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29A" w:rsidRPr="001956FC" w:rsidRDefault="0054264B" w:rsidP="00B4729A">
      <w:pPr>
        <w:spacing w:after="100" w:afterAutospacing="1" w:line="240" w:lineRule="auto"/>
        <w:jc w:val="center"/>
        <w:outlineLvl w:val="0"/>
        <w:rPr>
          <w:rFonts w:ascii="Arial" w:eastAsia="Times New Roman" w:hAnsi="Arial" w:cs="Arial"/>
          <w:b/>
          <w:kern w:val="36"/>
          <w:sz w:val="24"/>
          <w:szCs w:val="24"/>
          <w:lang w:eastAsia="pt-BR"/>
        </w:rPr>
      </w:pPr>
      <w:r w:rsidRPr="001956FC">
        <w:rPr>
          <w:rFonts w:ascii="Arial" w:eastAsia="Times New Roman" w:hAnsi="Arial" w:cs="Arial"/>
          <w:b/>
          <w:kern w:val="36"/>
          <w:sz w:val="24"/>
          <w:szCs w:val="24"/>
          <w:lang w:eastAsia="pt-BR"/>
        </w:rPr>
        <w:t xml:space="preserve">DECRETO Nº. </w:t>
      </w:r>
      <w:r w:rsidR="00471DF5" w:rsidRPr="001956FC">
        <w:rPr>
          <w:rFonts w:ascii="Arial" w:eastAsia="Times New Roman" w:hAnsi="Arial" w:cs="Arial"/>
          <w:b/>
          <w:kern w:val="36"/>
          <w:sz w:val="24"/>
          <w:szCs w:val="24"/>
          <w:lang w:eastAsia="pt-BR"/>
        </w:rPr>
        <w:t>34</w:t>
      </w:r>
      <w:r w:rsidR="00FE010C" w:rsidRPr="001956FC">
        <w:rPr>
          <w:rFonts w:ascii="Arial" w:eastAsia="Times New Roman" w:hAnsi="Arial" w:cs="Arial"/>
          <w:b/>
          <w:kern w:val="36"/>
          <w:sz w:val="24"/>
          <w:szCs w:val="24"/>
          <w:lang w:eastAsia="pt-BR"/>
        </w:rPr>
        <w:t xml:space="preserve">, DE </w:t>
      </w:r>
      <w:r w:rsidR="0011786E">
        <w:rPr>
          <w:rFonts w:ascii="Arial" w:eastAsia="Times New Roman" w:hAnsi="Arial" w:cs="Arial"/>
          <w:b/>
          <w:kern w:val="36"/>
          <w:sz w:val="24"/>
          <w:szCs w:val="24"/>
          <w:lang w:eastAsia="pt-BR"/>
        </w:rPr>
        <w:t>19</w:t>
      </w:r>
      <w:r w:rsidR="00FE010C" w:rsidRPr="001956FC">
        <w:rPr>
          <w:rFonts w:ascii="Arial" w:eastAsia="Times New Roman" w:hAnsi="Arial" w:cs="Arial"/>
          <w:b/>
          <w:kern w:val="36"/>
          <w:sz w:val="24"/>
          <w:szCs w:val="24"/>
          <w:lang w:eastAsia="pt-BR"/>
        </w:rPr>
        <w:t xml:space="preserve"> DE ABRIL</w:t>
      </w:r>
      <w:r w:rsidR="00B4729A" w:rsidRPr="001956FC">
        <w:rPr>
          <w:rFonts w:ascii="Arial" w:eastAsia="Times New Roman" w:hAnsi="Arial" w:cs="Arial"/>
          <w:b/>
          <w:kern w:val="36"/>
          <w:sz w:val="24"/>
          <w:szCs w:val="24"/>
          <w:lang w:eastAsia="pt-BR"/>
        </w:rPr>
        <w:t xml:space="preserve"> DE 2020.</w:t>
      </w:r>
    </w:p>
    <w:p w:rsidR="00B4729A" w:rsidRPr="001956FC" w:rsidRDefault="00B4729A" w:rsidP="00B4729A">
      <w:pPr>
        <w:spacing w:after="0" w:line="240" w:lineRule="auto"/>
        <w:jc w:val="both"/>
        <w:rPr>
          <w:rFonts w:ascii="Arial" w:eastAsia="Times New Roman" w:hAnsi="Arial" w:cs="Arial"/>
          <w:sz w:val="24"/>
          <w:szCs w:val="24"/>
          <w:lang w:eastAsia="pt-BR"/>
        </w:rPr>
      </w:pPr>
    </w:p>
    <w:p w:rsidR="00CF573F" w:rsidRPr="001956FC" w:rsidRDefault="00FE010C" w:rsidP="00897E51">
      <w:pPr>
        <w:shd w:val="clear" w:color="auto" w:fill="FFFFFF"/>
        <w:spacing w:after="100" w:afterAutospacing="1" w:line="240" w:lineRule="auto"/>
        <w:ind w:left="3119"/>
        <w:jc w:val="both"/>
        <w:rPr>
          <w:rFonts w:ascii="Arial" w:eastAsia="Times New Roman" w:hAnsi="Arial" w:cs="Arial"/>
          <w:b/>
          <w:bCs/>
          <w:color w:val="000000"/>
          <w:sz w:val="24"/>
          <w:szCs w:val="24"/>
          <w:lang w:eastAsia="pt-BR"/>
        </w:rPr>
      </w:pPr>
      <w:r w:rsidRPr="001956FC">
        <w:rPr>
          <w:rFonts w:ascii="Arial" w:eastAsia="Times New Roman" w:hAnsi="Arial" w:cs="Arial"/>
          <w:b/>
          <w:bCs/>
          <w:color w:val="000000"/>
          <w:sz w:val="24"/>
          <w:szCs w:val="24"/>
          <w:lang w:eastAsia="pt-BR"/>
        </w:rPr>
        <w:t>PRORROGA OS EFEITOS DOS DECRETOS Nº.  24, DE 27 DE MARÇO DE 202</w:t>
      </w:r>
      <w:r w:rsidR="0011786E">
        <w:rPr>
          <w:rFonts w:ascii="Arial" w:eastAsia="Times New Roman" w:hAnsi="Arial" w:cs="Arial"/>
          <w:b/>
          <w:bCs/>
          <w:color w:val="000000"/>
          <w:sz w:val="24"/>
          <w:szCs w:val="24"/>
          <w:lang w:eastAsia="pt-BR"/>
        </w:rPr>
        <w:t xml:space="preserve">0 E 25, DE 28 DE MARÇO DE 2020, </w:t>
      </w:r>
      <w:proofErr w:type="gramStart"/>
      <w:r w:rsidR="00471DF5" w:rsidRPr="001956FC">
        <w:rPr>
          <w:rFonts w:ascii="Arial" w:eastAsia="Times New Roman" w:hAnsi="Arial" w:cs="Arial"/>
          <w:b/>
          <w:bCs/>
          <w:color w:val="000000"/>
          <w:sz w:val="24"/>
          <w:szCs w:val="24"/>
          <w:lang w:eastAsia="pt-BR"/>
        </w:rPr>
        <w:t>ESTABELECE</w:t>
      </w:r>
      <w:proofErr w:type="gramEnd"/>
      <w:r w:rsidR="00471DF5" w:rsidRPr="001956FC">
        <w:rPr>
          <w:rFonts w:ascii="Arial" w:eastAsia="Times New Roman" w:hAnsi="Arial" w:cs="Arial"/>
          <w:b/>
          <w:bCs/>
          <w:color w:val="000000"/>
          <w:sz w:val="24"/>
          <w:szCs w:val="24"/>
          <w:lang w:eastAsia="pt-BR"/>
        </w:rPr>
        <w:t xml:space="preserve"> NOVAS MEDIDAS DE ENFRENTAMENTO E COMBATE À PANDEMIA COVID-19 E</w:t>
      </w:r>
      <w:r w:rsidRPr="001956FC">
        <w:rPr>
          <w:rFonts w:ascii="Arial" w:eastAsia="Times New Roman" w:hAnsi="Arial" w:cs="Arial"/>
          <w:b/>
          <w:bCs/>
          <w:color w:val="000000"/>
          <w:sz w:val="24"/>
          <w:szCs w:val="24"/>
          <w:lang w:eastAsia="pt-BR"/>
        </w:rPr>
        <w:t xml:space="preserve"> DÁ OUTRAS PROVIDÊNCIAS. </w:t>
      </w:r>
    </w:p>
    <w:p w:rsidR="00B4729A" w:rsidRPr="001956FC" w:rsidRDefault="00B4729A" w:rsidP="00897E51">
      <w:pPr>
        <w:shd w:val="clear" w:color="auto" w:fill="FFFFFF"/>
        <w:spacing w:after="100" w:afterAutospacing="1" w:line="240" w:lineRule="auto"/>
        <w:ind w:left="3119"/>
        <w:jc w:val="both"/>
        <w:rPr>
          <w:rFonts w:ascii="Arial" w:eastAsia="Times New Roman" w:hAnsi="Arial" w:cs="Arial"/>
          <w:color w:val="5A5A5A"/>
          <w:sz w:val="24"/>
          <w:szCs w:val="24"/>
          <w:lang w:eastAsia="pt-BR"/>
        </w:rPr>
      </w:pPr>
      <w:r w:rsidRPr="001956FC">
        <w:rPr>
          <w:rFonts w:ascii="Arial" w:eastAsia="Times New Roman" w:hAnsi="Arial" w:cs="Arial"/>
          <w:color w:val="5A5A5A"/>
          <w:sz w:val="24"/>
          <w:szCs w:val="24"/>
          <w:lang w:eastAsia="pt-BR"/>
        </w:rPr>
        <w:t>  </w:t>
      </w:r>
    </w:p>
    <w:p w:rsidR="00B4729A" w:rsidRPr="001956FC" w:rsidRDefault="00B4729A" w:rsidP="00B4729A">
      <w:pPr>
        <w:shd w:val="clear" w:color="auto" w:fill="FFFFFF"/>
        <w:spacing w:after="0" w:line="360" w:lineRule="auto"/>
        <w:ind w:firstLine="1134"/>
        <w:jc w:val="both"/>
        <w:rPr>
          <w:rFonts w:ascii="Arial" w:eastAsia="Times New Roman" w:hAnsi="Arial" w:cs="Arial"/>
          <w:color w:val="000000"/>
          <w:sz w:val="24"/>
          <w:szCs w:val="24"/>
          <w:lang w:eastAsia="pt-BR"/>
        </w:rPr>
      </w:pPr>
      <w:r w:rsidRPr="001956FC">
        <w:rPr>
          <w:rFonts w:ascii="Arial" w:eastAsia="Times New Roman" w:hAnsi="Arial" w:cs="Arial"/>
          <w:color w:val="000000"/>
          <w:sz w:val="24"/>
          <w:szCs w:val="24"/>
          <w:lang w:eastAsia="pt-BR"/>
        </w:rPr>
        <w:t xml:space="preserve">O Prefeito Municipal de Coração de Jesus – MG, no uso de suas atribuições legais, nos termos dos </w:t>
      </w:r>
      <w:proofErr w:type="spellStart"/>
      <w:r w:rsidRPr="001956FC">
        <w:rPr>
          <w:rFonts w:ascii="Arial" w:eastAsia="Times New Roman" w:hAnsi="Arial" w:cs="Arial"/>
          <w:color w:val="000000"/>
          <w:sz w:val="24"/>
          <w:szCs w:val="24"/>
          <w:lang w:eastAsia="pt-BR"/>
        </w:rPr>
        <w:t>arts</w:t>
      </w:r>
      <w:proofErr w:type="spellEnd"/>
      <w:r w:rsidRPr="001956FC">
        <w:rPr>
          <w:rFonts w:ascii="Arial" w:eastAsia="Times New Roman" w:hAnsi="Arial" w:cs="Arial"/>
          <w:color w:val="000000"/>
          <w:sz w:val="24"/>
          <w:szCs w:val="24"/>
          <w:lang w:eastAsia="pt-BR"/>
        </w:rPr>
        <w:t xml:space="preserve">. 71, inciso </w:t>
      </w:r>
      <w:proofErr w:type="gramStart"/>
      <w:r w:rsidRPr="001956FC">
        <w:rPr>
          <w:rFonts w:ascii="Arial" w:eastAsia="Times New Roman" w:hAnsi="Arial" w:cs="Arial"/>
          <w:color w:val="000000"/>
          <w:sz w:val="24"/>
          <w:szCs w:val="24"/>
          <w:lang w:eastAsia="pt-BR"/>
        </w:rPr>
        <w:t>VI</w:t>
      </w:r>
      <w:proofErr w:type="gramEnd"/>
      <w:r w:rsidRPr="001956FC">
        <w:rPr>
          <w:rFonts w:ascii="Arial" w:eastAsia="Times New Roman" w:hAnsi="Arial" w:cs="Arial"/>
          <w:color w:val="000000"/>
          <w:sz w:val="24"/>
          <w:szCs w:val="24"/>
          <w:lang w:eastAsia="pt-BR"/>
        </w:rPr>
        <w:t xml:space="preserve"> e 99, inciso I, alínea “i” da Lei Orgânica Municipal e do disposto no artigo 30, inciso I, da Constituição da República, bem como nos termos da Lei Federal 13.9</w:t>
      </w:r>
      <w:r w:rsidR="00A3086D" w:rsidRPr="001956FC">
        <w:rPr>
          <w:rFonts w:ascii="Arial" w:eastAsia="Times New Roman" w:hAnsi="Arial" w:cs="Arial"/>
          <w:color w:val="000000"/>
          <w:sz w:val="24"/>
          <w:szCs w:val="24"/>
          <w:lang w:eastAsia="pt-BR"/>
        </w:rPr>
        <w:t>79, de 06 de fevereiro de 2020</w:t>
      </w:r>
      <w:r w:rsidRPr="001956FC">
        <w:rPr>
          <w:rFonts w:ascii="Arial" w:eastAsia="Times New Roman" w:hAnsi="Arial" w:cs="Arial"/>
          <w:color w:val="000000"/>
          <w:sz w:val="24"/>
          <w:szCs w:val="24"/>
          <w:lang w:eastAsia="pt-BR"/>
        </w:rPr>
        <w:t>,</w:t>
      </w:r>
    </w:p>
    <w:p w:rsidR="00A3086D" w:rsidRPr="001956FC" w:rsidRDefault="00A3086D" w:rsidP="00B4729A">
      <w:pPr>
        <w:shd w:val="clear" w:color="auto" w:fill="FFFFFF"/>
        <w:spacing w:after="0" w:line="360" w:lineRule="auto"/>
        <w:ind w:firstLine="1134"/>
        <w:jc w:val="both"/>
        <w:rPr>
          <w:rFonts w:ascii="Arial" w:eastAsia="Times New Roman" w:hAnsi="Arial" w:cs="Arial"/>
          <w:color w:val="5A5A5A"/>
          <w:sz w:val="24"/>
          <w:szCs w:val="24"/>
          <w:lang w:eastAsia="pt-BR"/>
        </w:rPr>
      </w:pPr>
    </w:p>
    <w:p w:rsidR="00B4729A" w:rsidRPr="001956FC" w:rsidRDefault="00B4729A" w:rsidP="00B4729A">
      <w:pPr>
        <w:shd w:val="clear" w:color="auto" w:fill="FFFFFF"/>
        <w:spacing w:after="0" w:line="360" w:lineRule="auto"/>
        <w:ind w:firstLine="1134"/>
        <w:jc w:val="both"/>
        <w:rPr>
          <w:rFonts w:ascii="Arial" w:eastAsia="Times New Roman" w:hAnsi="Arial" w:cs="Arial"/>
          <w:b/>
          <w:bCs/>
          <w:color w:val="000000"/>
          <w:sz w:val="24"/>
          <w:szCs w:val="24"/>
          <w:lang w:eastAsia="pt-BR"/>
        </w:rPr>
      </w:pPr>
      <w:r w:rsidRPr="001956FC">
        <w:rPr>
          <w:rFonts w:ascii="Arial" w:eastAsia="Times New Roman" w:hAnsi="Arial" w:cs="Arial"/>
          <w:color w:val="5A5A5A"/>
          <w:sz w:val="24"/>
          <w:szCs w:val="24"/>
          <w:lang w:eastAsia="pt-BR"/>
        </w:rPr>
        <w:t>  </w:t>
      </w:r>
      <w:r w:rsidRPr="001956FC">
        <w:rPr>
          <w:rFonts w:ascii="Arial" w:eastAsia="Times New Roman" w:hAnsi="Arial" w:cs="Arial"/>
          <w:b/>
          <w:bCs/>
          <w:color w:val="000000"/>
          <w:sz w:val="24"/>
          <w:szCs w:val="24"/>
          <w:lang w:eastAsia="pt-BR"/>
        </w:rPr>
        <w:t>DECRETA</w:t>
      </w:r>
      <w:r w:rsidR="00442696" w:rsidRPr="001956FC">
        <w:rPr>
          <w:rFonts w:ascii="Arial" w:eastAsia="Times New Roman" w:hAnsi="Arial" w:cs="Arial"/>
          <w:b/>
          <w:bCs/>
          <w:color w:val="000000"/>
          <w:sz w:val="24"/>
          <w:szCs w:val="24"/>
          <w:lang w:eastAsia="pt-BR"/>
        </w:rPr>
        <w:t>:</w:t>
      </w:r>
    </w:p>
    <w:p w:rsidR="00B4729A" w:rsidRPr="001956FC" w:rsidRDefault="00B4729A" w:rsidP="00B4729A">
      <w:pPr>
        <w:shd w:val="clear" w:color="auto" w:fill="FFFFFF"/>
        <w:spacing w:after="0" w:line="360" w:lineRule="auto"/>
        <w:ind w:firstLine="1134"/>
        <w:jc w:val="both"/>
        <w:rPr>
          <w:rFonts w:ascii="Arial" w:eastAsia="Times New Roman" w:hAnsi="Arial" w:cs="Arial"/>
          <w:color w:val="5A5A5A"/>
          <w:sz w:val="24"/>
          <w:szCs w:val="24"/>
          <w:lang w:eastAsia="pt-BR"/>
        </w:rPr>
      </w:pPr>
      <w:r w:rsidRPr="001956FC">
        <w:rPr>
          <w:rFonts w:ascii="Arial" w:eastAsia="Times New Roman" w:hAnsi="Arial" w:cs="Arial"/>
          <w:color w:val="5A5A5A"/>
          <w:sz w:val="24"/>
          <w:szCs w:val="24"/>
          <w:lang w:eastAsia="pt-BR"/>
        </w:rPr>
        <w:t> </w:t>
      </w:r>
    </w:p>
    <w:p w:rsidR="001956FC" w:rsidRPr="001956FC" w:rsidRDefault="001956FC" w:rsidP="001956FC">
      <w:pPr>
        <w:shd w:val="clear" w:color="auto" w:fill="FFFFFF"/>
        <w:spacing w:after="0" w:line="360" w:lineRule="auto"/>
        <w:ind w:firstLine="1134"/>
        <w:jc w:val="both"/>
        <w:rPr>
          <w:rFonts w:ascii="Arial" w:eastAsia="Times New Roman" w:hAnsi="Arial" w:cs="Arial"/>
          <w:bCs/>
          <w:color w:val="000000"/>
          <w:sz w:val="24"/>
          <w:szCs w:val="24"/>
          <w:lang w:eastAsia="pt-BR"/>
        </w:rPr>
      </w:pPr>
      <w:r>
        <w:rPr>
          <w:rFonts w:ascii="Arial" w:eastAsia="Times New Roman" w:hAnsi="Arial" w:cs="Arial"/>
          <w:b/>
          <w:bCs/>
          <w:color w:val="000000"/>
          <w:sz w:val="24"/>
          <w:szCs w:val="24"/>
          <w:lang w:eastAsia="pt-BR"/>
        </w:rPr>
        <w:t xml:space="preserve">Art. 1º. </w:t>
      </w:r>
      <w:r w:rsidR="00FE010C" w:rsidRPr="001956FC">
        <w:rPr>
          <w:rFonts w:ascii="Arial" w:eastAsia="Times New Roman" w:hAnsi="Arial" w:cs="Arial"/>
          <w:bCs/>
          <w:color w:val="000000"/>
          <w:sz w:val="24"/>
          <w:szCs w:val="24"/>
          <w:lang w:eastAsia="pt-BR"/>
        </w:rPr>
        <w:t xml:space="preserve">Ficam prorrogados os efeitos do Decreto nº. 24, de 27 de março de 2020 e do Decreto nº. 25, de 28 de março de 2020, até o dia </w:t>
      </w:r>
      <w:r w:rsidR="009A3D09" w:rsidRPr="001956FC">
        <w:rPr>
          <w:rFonts w:ascii="Arial" w:eastAsia="Times New Roman" w:hAnsi="Arial" w:cs="Arial"/>
          <w:bCs/>
          <w:color w:val="000000"/>
          <w:sz w:val="24"/>
          <w:szCs w:val="24"/>
          <w:lang w:eastAsia="pt-BR"/>
        </w:rPr>
        <w:t>30</w:t>
      </w:r>
      <w:r w:rsidR="00FE010C" w:rsidRPr="001956FC">
        <w:rPr>
          <w:rFonts w:ascii="Arial" w:eastAsia="Times New Roman" w:hAnsi="Arial" w:cs="Arial"/>
          <w:bCs/>
          <w:color w:val="000000"/>
          <w:sz w:val="24"/>
          <w:szCs w:val="24"/>
          <w:lang w:eastAsia="pt-BR"/>
        </w:rPr>
        <w:t xml:space="preserve"> de abril de 2020.</w:t>
      </w:r>
    </w:p>
    <w:p w:rsidR="001956FC" w:rsidRPr="001956FC" w:rsidRDefault="001956FC" w:rsidP="001956FC">
      <w:pPr>
        <w:shd w:val="clear" w:color="auto" w:fill="FFFFFF"/>
        <w:spacing w:after="0" w:line="360" w:lineRule="auto"/>
        <w:ind w:firstLine="1134"/>
        <w:jc w:val="both"/>
        <w:rPr>
          <w:rFonts w:ascii="Arial" w:hAnsi="Arial" w:cs="Arial"/>
          <w:sz w:val="24"/>
          <w:szCs w:val="24"/>
        </w:rPr>
      </w:pPr>
      <w:r w:rsidRPr="001956FC">
        <w:rPr>
          <w:rFonts w:ascii="Arial" w:hAnsi="Arial" w:cs="Arial"/>
          <w:b/>
          <w:sz w:val="24"/>
          <w:szCs w:val="24"/>
        </w:rPr>
        <w:t>Art. 2º.</w:t>
      </w:r>
      <w:r w:rsidRPr="001956FC">
        <w:rPr>
          <w:rFonts w:ascii="Arial" w:hAnsi="Arial" w:cs="Arial"/>
          <w:sz w:val="24"/>
          <w:szCs w:val="24"/>
        </w:rPr>
        <w:t xml:space="preserve"> Os bares, restaurantes, lanchonetes e similares poderão manter o seu funcionamento apenas mediante serviço de entrega e retirada no balcão, limitando o atendimento de modo que mantenham as pessoas </w:t>
      </w:r>
      <w:proofErr w:type="gramStart"/>
      <w:r w:rsidRPr="001956FC">
        <w:rPr>
          <w:rFonts w:ascii="Arial" w:hAnsi="Arial" w:cs="Arial"/>
          <w:sz w:val="24"/>
          <w:szCs w:val="24"/>
        </w:rPr>
        <w:t>à</w:t>
      </w:r>
      <w:proofErr w:type="gramEnd"/>
      <w:r w:rsidRPr="001956FC">
        <w:rPr>
          <w:rFonts w:ascii="Arial" w:hAnsi="Arial" w:cs="Arial"/>
          <w:sz w:val="24"/>
          <w:szCs w:val="24"/>
        </w:rPr>
        <w:t xml:space="preserve"> 02 (dois) metros de distância umas das outras e sendo proibido o consumo de alimentos e bebidas no </w:t>
      </w:r>
      <w:proofErr w:type="gramStart"/>
      <w:r w:rsidRPr="001956FC">
        <w:rPr>
          <w:rFonts w:ascii="Arial" w:hAnsi="Arial" w:cs="Arial"/>
          <w:sz w:val="24"/>
          <w:szCs w:val="24"/>
        </w:rPr>
        <w:t>interior</w:t>
      </w:r>
      <w:proofErr w:type="gramEnd"/>
      <w:r w:rsidRPr="001956FC">
        <w:rPr>
          <w:rFonts w:ascii="Arial" w:hAnsi="Arial" w:cs="Arial"/>
          <w:sz w:val="24"/>
          <w:szCs w:val="24"/>
        </w:rPr>
        <w:t xml:space="preserve"> do estabelecimento. </w:t>
      </w:r>
    </w:p>
    <w:p w:rsidR="00FE010C" w:rsidRPr="001956FC" w:rsidRDefault="001956FC" w:rsidP="001956FC">
      <w:pPr>
        <w:shd w:val="clear" w:color="auto" w:fill="FFFFFF"/>
        <w:spacing w:after="0" w:line="360" w:lineRule="auto"/>
        <w:ind w:firstLine="1134"/>
        <w:jc w:val="both"/>
        <w:rPr>
          <w:rFonts w:ascii="Arial" w:eastAsia="Times New Roman" w:hAnsi="Arial" w:cs="Arial"/>
          <w:bCs/>
          <w:color w:val="000000"/>
          <w:sz w:val="24"/>
          <w:szCs w:val="24"/>
          <w:lang w:eastAsia="pt-BR"/>
        </w:rPr>
      </w:pPr>
      <w:r w:rsidRPr="001956FC">
        <w:rPr>
          <w:rFonts w:ascii="Arial" w:hAnsi="Arial" w:cs="Arial"/>
          <w:b/>
          <w:sz w:val="24"/>
          <w:szCs w:val="24"/>
        </w:rPr>
        <w:t>Parágrafo Único</w:t>
      </w:r>
      <w:r w:rsidRPr="001956FC">
        <w:rPr>
          <w:rFonts w:ascii="Arial" w:hAnsi="Arial" w:cs="Arial"/>
          <w:sz w:val="24"/>
          <w:szCs w:val="24"/>
        </w:rPr>
        <w:t xml:space="preserve">. Os restaurantes, excepcionalmente no horário de almoço compreendido entre as </w:t>
      </w:r>
      <w:proofErr w:type="gramStart"/>
      <w:r w:rsidRPr="001956FC">
        <w:rPr>
          <w:rFonts w:ascii="Arial" w:hAnsi="Arial" w:cs="Arial"/>
          <w:sz w:val="24"/>
          <w:szCs w:val="24"/>
        </w:rPr>
        <w:t>11:00</w:t>
      </w:r>
      <w:proofErr w:type="gramEnd"/>
      <w:r w:rsidRPr="001956FC">
        <w:rPr>
          <w:rFonts w:ascii="Arial" w:hAnsi="Arial" w:cs="Arial"/>
          <w:sz w:val="24"/>
          <w:szCs w:val="24"/>
        </w:rPr>
        <w:t xml:space="preserve"> e 14:00h, poderão permitir o consumo de alimentos em seu interior, sendo expressamente proibido o consumo de bebidas alcoólicas</w:t>
      </w:r>
      <w:r w:rsidR="007A4DBC">
        <w:rPr>
          <w:rFonts w:ascii="Arial" w:hAnsi="Arial" w:cs="Arial"/>
          <w:sz w:val="24"/>
          <w:szCs w:val="24"/>
        </w:rPr>
        <w:t xml:space="preserve">, limitando a 02 (duas) cadeiras em cada mesa, sendo as mesas colocadas a uma distância de 02 (dois) metros. </w:t>
      </w:r>
      <w:bookmarkStart w:id="0" w:name="_GoBack"/>
      <w:bookmarkEnd w:id="0"/>
    </w:p>
    <w:p w:rsidR="009A3D09" w:rsidRPr="001956FC" w:rsidRDefault="001956FC" w:rsidP="009A3D09">
      <w:pPr>
        <w:shd w:val="clear" w:color="auto" w:fill="FFFFFF"/>
        <w:spacing w:after="0" w:line="360" w:lineRule="auto"/>
        <w:ind w:firstLine="1134"/>
        <w:jc w:val="both"/>
        <w:rPr>
          <w:rFonts w:ascii="Arial" w:eastAsia="Times New Roman" w:hAnsi="Arial" w:cs="Arial"/>
          <w:bCs/>
          <w:color w:val="000000"/>
          <w:sz w:val="24"/>
          <w:szCs w:val="24"/>
          <w:lang w:eastAsia="pt-BR"/>
        </w:rPr>
      </w:pPr>
      <w:r w:rsidRPr="001956FC">
        <w:rPr>
          <w:rFonts w:ascii="Arial" w:eastAsia="Times New Roman" w:hAnsi="Arial" w:cs="Arial"/>
          <w:b/>
          <w:bCs/>
          <w:color w:val="000000"/>
          <w:sz w:val="24"/>
          <w:szCs w:val="24"/>
          <w:lang w:eastAsia="pt-BR"/>
        </w:rPr>
        <w:t xml:space="preserve">Art. 3º. </w:t>
      </w:r>
      <w:r w:rsidRPr="001956FC">
        <w:rPr>
          <w:rFonts w:ascii="Arial" w:hAnsi="Arial" w:cs="Arial"/>
          <w:sz w:val="24"/>
          <w:szCs w:val="24"/>
        </w:rPr>
        <w:t>Todos os estabelecimentos</w:t>
      </w:r>
      <w:r w:rsidR="007A4DBC">
        <w:rPr>
          <w:rFonts w:ascii="Arial" w:hAnsi="Arial" w:cs="Arial"/>
          <w:sz w:val="24"/>
          <w:szCs w:val="24"/>
        </w:rPr>
        <w:t xml:space="preserve"> comerciais</w:t>
      </w:r>
      <w:r w:rsidR="009A3D09" w:rsidRPr="001956FC">
        <w:rPr>
          <w:rFonts w:ascii="Arial" w:hAnsi="Arial" w:cs="Arial"/>
          <w:sz w:val="24"/>
          <w:szCs w:val="24"/>
        </w:rPr>
        <w:t xml:space="preserve"> deverão determinar aos seus empregados e ou colaboradores, diretos e indiretos, o uso de máscaras caseiras</w:t>
      </w:r>
      <w:r w:rsidR="00A9022A" w:rsidRPr="001956FC">
        <w:rPr>
          <w:rFonts w:ascii="Arial" w:hAnsi="Arial" w:cs="Arial"/>
          <w:sz w:val="24"/>
          <w:szCs w:val="24"/>
        </w:rPr>
        <w:t xml:space="preserve"> ou cirúrgicas</w:t>
      </w:r>
      <w:r w:rsidR="009A3D09" w:rsidRPr="001956FC">
        <w:rPr>
          <w:rFonts w:ascii="Arial" w:hAnsi="Arial" w:cs="Arial"/>
          <w:sz w:val="24"/>
          <w:szCs w:val="24"/>
        </w:rPr>
        <w:t xml:space="preserve"> cobrindo totalmente a boca e nariz e que estejam bem ajustadas ao rosto, durant</w:t>
      </w:r>
      <w:r>
        <w:rPr>
          <w:rFonts w:ascii="Arial" w:hAnsi="Arial" w:cs="Arial"/>
          <w:sz w:val="24"/>
          <w:szCs w:val="24"/>
        </w:rPr>
        <w:t>e todo o expediente de trabalho, bem como</w:t>
      </w:r>
      <w:r w:rsidR="0011786E">
        <w:rPr>
          <w:rFonts w:ascii="Arial" w:hAnsi="Arial" w:cs="Arial"/>
          <w:sz w:val="24"/>
          <w:szCs w:val="24"/>
        </w:rPr>
        <w:t xml:space="preserve"> disponibilizar</w:t>
      </w:r>
      <w:r>
        <w:rPr>
          <w:rFonts w:ascii="Arial" w:hAnsi="Arial" w:cs="Arial"/>
          <w:sz w:val="24"/>
          <w:szCs w:val="24"/>
        </w:rPr>
        <w:t xml:space="preserve"> álcool em gel 70% para uso dos funcionários</w:t>
      </w:r>
      <w:r w:rsidR="0011786E">
        <w:rPr>
          <w:rFonts w:ascii="Arial" w:hAnsi="Arial" w:cs="Arial"/>
          <w:sz w:val="24"/>
          <w:szCs w:val="24"/>
        </w:rPr>
        <w:t xml:space="preserve"> e consumidores. </w:t>
      </w:r>
    </w:p>
    <w:p w:rsidR="009A3D09" w:rsidRPr="001956FC" w:rsidRDefault="00FE010C" w:rsidP="009A3D09">
      <w:pPr>
        <w:shd w:val="clear" w:color="auto" w:fill="FFFFFF"/>
        <w:spacing w:after="0" w:line="360" w:lineRule="auto"/>
        <w:ind w:firstLine="1134"/>
        <w:jc w:val="both"/>
        <w:rPr>
          <w:rFonts w:ascii="Arial" w:eastAsia="Times New Roman" w:hAnsi="Arial" w:cs="Arial"/>
          <w:bCs/>
          <w:color w:val="000000"/>
          <w:sz w:val="24"/>
          <w:szCs w:val="24"/>
          <w:lang w:eastAsia="pt-BR"/>
        </w:rPr>
      </w:pPr>
      <w:r w:rsidRPr="001956FC">
        <w:rPr>
          <w:rFonts w:ascii="Arial" w:eastAsia="Times New Roman" w:hAnsi="Arial" w:cs="Arial"/>
          <w:b/>
          <w:color w:val="000000"/>
          <w:sz w:val="24"/>
          <w:szCs w:val="24"/>
          <w:lang w:eastAsia="pt-BR"/>
        </w:rPr>
        <w:t xml:space="preserve">Art. </w:t>
      </w:r>
      <w:r w:rsidR="001956FC" w:rsidRPr="001956FC">
        <w:rPr>
          <w:rFonts w:ascii="Arial" w:eastAsia="Times New Roman" w:hAnsi="Arial" w:cs="Arial"/>
          <w:b/>
          <w:color w:val="000000"/>
          <w:sz w:val="24"/>
          <w:szCs w:val="24"/>
          <w:lang w:eastAsia="pt-BR"/>
        </w:rPr>
        <w:t>4</w:t>
      </w:r>
      <w:r w:rsidR="006A66C7" w:rsidRPr="001956FC">
        <w:rPr>
          <w:rFonts w:ascii="Arial" w:eastAsia="Times New Roman" w:hAnsi="Arial" w:cs="Arial"/>
          <w:b/>
          <w:color w:val="000000"/>
          <w:sz w:val="24"/>
          <w:szCs w:val="24"/>
          <w:lang w:eastAsia="pt-BR"/>
        </w:rPr>
        <w:t>º</w:t>
      </w:r>
      <w:r w:rsidR="00CF573F" w:rsidRPr="001956FC">
        <w:rPr>
          <w:rFonts w:ascii="Arial" w:eastAsia="Times New Roman" w:hAnsi="Arial" w:cs="Arial"/>
          <w:color w:val="000000"/>
          <w:sz w:val="24"/>
          <w:szCs w:val="24"/>
          <w:lang w:eastAsia="pt-BR"/>
        </w:rPr>
        <w:t>.</w:t>
      </w:r>
      <w:r w:rsidR="009A3D09" w:rsidRPr="001956FC">
        <w:rPr>
          <w:rFonts w:ascii="Arial" w:hAnsi="Arial" w:cs="Arial"/>
          <w:b/>
          <w:sz w:val="24"/>
          <w:szCs w:val="24"/>
        </w:rPr>
        <w:t xml:space="preserve"> </w:t>
      </w:r>
      <w:r w:rsidR="009A3D09" w:rsidRPr="001956FC">
        <w:rPr>
          <w:rFonts w:ascii="Arial" w:hAnsi="Arial" w:cs="Arial"/>
          <w:sz w:val="24"/>
          <w:szCs w:val="24"/>
        </w:rPr>
        <w:t>Fica permitido o funcionamento de salões de beleza</w:t>
      </w:r>
      <w:r w:rsidR="00A9022A" w:rsidRPr="001956FC">
        <w:rPr>
          <w:rFonts w:ascii="Arial" w:hAnsi="Arial" w:cs="Arial"/>
          <w:sz w:val="24"/>
          <w:szCs w:val="24"/>
        </w:rPr>
        <w:t>,</w:t>
      </w:r>
      <w:r w:rsidR="009A3D09" w:rsidRPr="001956FC">
        <w:rPr>
          <w:rFonts w:ascii="Arial" w:hAnsi="Arial" w:cs="Arial"/>
          <w:sz w:val="24"/>
          <w:szCs w:val="24"/>
        </w:rPr>
        <w:t xml:space="preserve"> barbearias e cabeleireiros, podendo </w:t>
      </w:r>
      <w:r w:rsidR="00A9022A" w:rsidRPr="001956FC">
        <w:rPr>
          <w:rFonts w:ascii="Arial" w:hAnsi="Arial" w:cs="Arial"/>
          <w:sz w:val="24"/>
          <w:szCs w:val="24"/>
        </w:rPr>
        <w:t xml:space="preserve">estes </w:t>
      </w:r>
      <w:proofErr w:type="gramStart"/>
      <w:r w:rsidR="009A3D09" w:rsidRPr="001956FC">
        <w:rPr>
          <w:rFonts w:ascii="Arial" w:hAnsi="Arial" w:cs="Arial"/>
          <w:sz w:val="24"/>
          <w:szCs w:val="24"/>
        </w:rPr>
        <w:t>exercer</w:t>
      </w:r>
      <w:proofErr w:type="gramEnd"/>
      <w:r w:rsidR="009A3D09" w:rsidRPr="001956FC">
        <w:rPr>
          <w:rFonts w:ascii="Arial" w:hAnsi="Arial" w:cs="Arial"/>
          <w:sz w:val="24"/>
          <w:szCs w:val="24"/>
        </w:rPr>
        <w:t xml:space="preserve"> </w:t>
      </w:r>
      <w:r w:rsidR="009A3D09" w:rsidRPr="001956FC">
        <w:rPr>
          <w:rFonts w:ascii="Arial" w:hAnsi="Arial" w:cs="Arial"/>
          <w:b/>
          <w:sz w:val="24"/>
          <w:szCs w:val="24"/>
        </w:rPr>
        <w:t>SOMENTE</w:t>
      </w:r>
      <w:r w:rsidR="009A3D09" w:rsidRPr="001956FC">
        <w:rPr>
          <w:rFonts w:ascii="Arial" w:hAnsi="Arial" w:cs="Arial"/>
          <w:sz w:val="24"/>
          <w:szCs w:val="24"/>
        </w:rPr>
        <w:t xml:space="preserve"> os serviços de cabeleireiros, </w:t>
      </w:r>
      <w:r w:rsidR="009A3D09" w:rsidRPr="001956FC">
        <w:rPr>
          <w:rFonts w:ascii="Arial" w:hAnsi="Arial" w:cs="Arial"/>
          <w:sz w:val="24"/>
          <w:szCs w:val="24"/>
        </w:rPr>
        <w:lastRenderedPageBreak/>
        <w:t xml:space="preserve">barbeiros, manicure e </w:t>
      </w:r>
      <w:proofErr w:type="spellStart"/>
      <w:r w:rsidR="009A3D09" w:rsidRPr="001956FC">
        <w:rPr>
          <w:rFonts w:ascii="Arial" w:hAnsi="Arial" w:cs="Arial"/>
          <w:sz w:val="24"/>
          <w:szCs w:val="24"/>
        </w:rPr>
        <w:t>pedicure</w:t>
      </w:r>
      <w:proofErr w:type="spellEnd"/>
      <w:r w:rsidR="009A3D09" w:rsidRPr="001956FC">
        <w:rPr>
          <w:rFonts w:ascii="Arial" w:hAnsi="Arial" w:cs="Arial"/>
          <w:sz w:val="24"/>
          <w:szCs w:val="24"/>
        </w:rPr>
        <w:t xml:space="preserve">, desde que sigam as orientações na forma adiante alinhavada: </w:t>
      </w:r>
    </w:p>
    <w:p w:rsidR="009A3D09" w:rsidRPr="001956FC" w:rsidRDefault="009A3D09" w:rsidP="009A3D09">
      <w:pPr>
        <w:shd w:val="clear" w:color="auto" w:fill="FFFFFF"/>
        <w:spacing w:after="0" w:line="360" w:lineRule="auto"/>
        <w:ind w:firstLine="1134"/>
        <w:jc w:val="both"/>
        <w:rPr>
          <w:rFonts w:ascii="Arial" w:eastAsia="Times New Roman" w:hAnsi="Arial" w:cs="Arial"/>
          <w:bCs/>
          <w:color w:val="000000"/>
          <w:sz w:val="24"/>
          <w:szCs w:val="24"/>
          <w:lang w:eastAsia="pt-BR"/>
        </w:rPr>
      </w:pPr>
      <w:r w:rsidRPr="001956FC">
        <w:rPr>
          <w:rFonts w:ascii="Arial" w:eastAsia="Times New Roman" w:hAnsi="Arial" w:cs="Arial"/>
          <w:b/>
          <w:bCs/>
          <w:color w:val="000000"/>
          <w:sz w:val="24"/>
          <w:szCs w:val="24"/>
          <w:lang w:eastAsia="pt-BR"/>
        </w:rPr>
        <w:t>I -</w:t>
      </w:r>
      <w:r w:rsidRPr="001956FC">
        <w:rPr>
          <w:rFonts w:ascii="Arial" w:eastAsia="Times New Roman" w:hAnsi="Arial" w:cs="Arial"/>
          <w:bCs/>
          <w:color w:val="000000"/>
          <w:sz w:val="24"/>
          <w:szCs w:val="24"/>
          <w:lang w:eastAsia="pt-BR"/>
        </w:rPr>
        <w:t xml:space="preserve"> </w:t>
      </w:r>
      <w:r w:rsidRPr="001956FC">
        <w:rPr>
          <w:rFonts w:ascii="Arial" w:hAnsi="Arial" w:cs="Arial"/>
          <w:sz w:val="24"/>
          <w:szCs w:val="24"/>
        </w:rPr>
        <w:t xml:space="preserve">O profissional deverá estar paramentado com luvas em látex ou vinil, máscara cirúrgica ou tecido (conforme recomendação do Ministério da Saúde), gorro ou toucas descartáveis e jaleco, todos os demais EPIs descartáveis deverão ser desprezados após o atendimento de cada cliente. Os demais deverão </w:t>
      </w:r>
      <w:proofErr w:type="gramStart"/>
      <w:r w:rsidRPr="001956FC">
        <w:rPr>
          <w:rFonts w:ascii="Arial" w:hAnsi="Arial" w:cs="Arial"/>
          <w:sz w:val="24"/>
          <w:szCs w:val="24"/>
        </w:rPr>
        <w:t>ser</w:t>
      </w:r>
      <w:proofErr w:type="gramEnd"/>
      <w:r w:rsidRPr="001956FC">
        <w:rPr>
          <w:rFonts w:ascii="Arial" w:hAnsi="Arial" w:cs="Arial"/>
          <w:sz w:val="24"/>
          <w:szCs w:val="24"/>
        </w:rPr>
        <w:t xml:space="preserve"> lavados com água e sabão. O cliente deverá portar no ato do aten</w:t>
      </w:r>
      <w:r w:rsidR="00A9022A" w:rsidRPr="001956FC">
        <w:rPr>
          <w:rFonts w:ascii="Arial" w:hAnsi="Arial" w:cs="Arial"/>
          <w:sz w:val="24"/>
          <w:szCs w:val="24"/>
        </w:rPr>
        <w:t xml:space="preserve">dimento a máscara </w:t>
      </w:r>
      <w:proofErr w:type="gramStart"/>
      <w:r w:rsidR="00A9022A" w:rsidRPr="001956FC">
        <w:rPr>
          <w:rFonts w:ascii="Arial" w:hAnsi="Arial" w:cs="Arial"/>
          <w:sz w:val="24"/>
          <w:szCs w:val="24"/>
        </w:rPr>
        <w:t>de tecido ou c</w:t>
      </w:r>
      <w:r w:rsidRPr="001956FC">
        <w:rPr>
          <w:rFonts w:ascii="Arial" w:hAnsi="Arial" w:cs="Arial"/>
          <w:sz w:val="24"/>
          <w:szCs w:val="24"/>
        </w:rPr>
        <w:t>irúrgica descartável</w:t>
      </w:r>
      <w:proofErr w:type="gramEnd"/>
      <w:r w:rsidRPr="001956FC">
        <w:rPr>
          <w:rFonts w:ascii="Arial" w:hAnsi="Arial" w:cs="Arial"/>
          <w:sz w:val="24"/>
          <w:szCs w:val="24"/>
        </w:rPr>
        <w:t>.</w:t>
      </w:r>
    </w:p>
    <w:p w:rsidR="00A9022A" w:rsidRPr="001956FC" w:rsidRDefault="00A9022A" w:rsidP="00A9022A">
      <w:pPr>
        <w:shd w:val="clear" w:color="auto" w:fill="FFFFFF"/>
        <w:spacing w:after="0" w:line="360" w:lineRule="auto"/>
        <w:ind w:firstLine="1134"/>
        <w:jc w:val="both"/>
        <w:rPr>
          <w:rFonts w:ascii="Arial" w:eastAsia="Times New Roman" w:hAnsi="Arial" w:cs="Arial"/>
          <w:bCs/>
          <w:color w:val="000000"/>
          <w:sz w:val="24"/>
          <w:szCs w:val="24"/>
          <w:lang w:eastAsia="pt-BR"/>
        </w:rPr>
      </w:pPr>
      <w:r w:rsidRPr="001956FC">
        <w:rPr>
          <w:rFonts w:ascii="Arial" w:eastAsia="Times New Roman" w:hAnsi="Arial" w:cs="Arial"/>
          <w:b/>
          <w:bCs/>
          <w:color w:val="000000"/>
          <w:sz w:val="24"/>
          <w:szCs w:val="24"/>
          <w:lang w:eastAsia="pt-BR"/>
        </w:rPr>
        <w:t>II -</w:t>
      </w:r>
      <w:r w:rsidRPr="001956FC">
        <w:rPr>
          <w:rFonts w:ascii="Arial" w:eastAsia="Times New Roman" w:hAnsi="Arial" w:cs="Arial"/>
          <w:bCs/>
          <w:color w:val="000000"/>
          <w:sz w:val="24"/>
          <w:szCs w:val="24"/>
          <w:lang w:eastAsia="pt-BR"/>
        </w:rPr>
        <w:t xml:space="preserve"> </w:t>
      </w:r>
      <w:r w:rsidR="009A3D09" w:rsidRPr="001956FC">
        <w:rPr>
          <w:rFonts w:ascii="Arial" w:hAnsi="Arial" w:cs="Arial"/>
          <w:sz w:val="24"/>
          <w:szCs w:val="24"/>
        </w:rPr>
        <w:t xml:space="preserve">O estabelecimento deverá disponibilizar </w:t>
      </w:r>
      <w:proofErr w:type="gramStart"/>
      <w:r w:rsidR="009A3D09" w:rsidRPr="001956FC">
        <w:rPr>
          <w:rFonts w:ascii="Arial" w:hAnsi="Arial" w:cs="Arial"/>
          <w:sz w:val="24"/>
          <w:szCs w:val="24"/>
        </w:rPr>
        <w:t>antissépticos a base de álcool 70%</w:t>
      </w:r>
      <w:proofErr w:type="gramEnd"/>
      <w:r w:rsidR="009A3D09" w:rsidRPr="001956FC">
        <w:rPr>
          <w:rFonts w:ascii="Arial" w:hAnsi="Arial" w:cs="Arial"/>
          <w:sz w:val="24"/>
          <w:szCs w:val="24"/>
        </w:rPr>
        <w:t xml:space="preserve"> para a higienização das mãos do público em geral.</w:t>
      </w:r>
    </w:p>
    <w:p w:rsidR="00A9022A" w:rsidRPr="001956FC" w:rsidRDefault="00A9022A" w:rsidP="00A9022A">
      <w:pPr>
        <w:shd w:val="clear" w:color="auto" w:fill="FFFFFF"/>
        <w:spacing w:after="0" w:line="360" w:lineRule="auto"/>
        <w:ind w:firstLine="1134"/>
        <w:jc w:val="both"/>
        <w:rPr>
          <w:rFonts w:ascii="Arial" w:eastAsia="Times New Roman" w:hAnsi="Arial" w:cs="Arial"/>
          <w:bCs/>
          <w:color w:val="000000"/>
          <w:sz w:val="24"/>
          <w:szCs w:val="24"/>
          <w:lang w:eastAsia="pt-BR"/>
        </w:rPr>
      </w:pPr>
      <w:r w:rsidRPr="001956FC">
        <w:rPr>
          <w:rFonts w:ascii="Arial" w:eastAsia="Times New Roman" w:hAnsi="Arial" w:cs="Arial"/>
          <w:b/>
          <w:bCs/>
          <w:color w:val="000000"/>
          <w:sz w:val="24"/>
          <w:szCs w:val="24"/>
          <w:lang w:eastAsia="pt-BR"/>
        </w:rPr>
        <w:t>III -</w:t>
      </w:r>
      <w:r w:rsidRPr="001956FC">
        <w:rPr>
          <w:rFonts w:ascii="Arial" w:eastAsia="Times New Roman" w:hAnsi="Arial" w:cs="Arial"/>
          <w:bCs/>
          <w:color w:val="000000"/>
          <w:sz w:val="24"/>
          <w:szCs w:val="24"/>
          <w:lang w:eastAsia="pt-BR"/>
        </w:rPr>
        <w:t xml:space="preserve"> </w:t>
      </w:r>
      <w:r w:rsidR="009A3D09" w:rsidRPr="001956FC">
        <w:rPr>
          <w:rFonts w:ascii="Arial" w:hAnsi="Arial" w:cs="Arial"/>
          <w:sz w:val="24"/>
          <w:szCs w:val="24"/>
        </w:rPr>
        <w:t>Os estabelecimentos deverão permitir a entrada de um cliente por profissional, mantendo a distância mínima de 1 metro entre os atendentes, com horário previamente agendado, sendo expressamente proibida a espera no local. A equipe de fiscalização poderá a qualquer momento solicitar a agenda de atendimento.</w:t>
      </w:r>
    </w:p>
    <w:p w:rsidR="00A9022A" w:rsidRPr="001956FC" w:rsidRDefault="00A9022A" w:rsidP="00A9022A">
      <w:pPr>
        <w:shd w:val="clear" w:color="auto" w:fill="FFFFFF"/>
        <w:spacing w:after="0" w:line="360" w:lineRule="auto"/>
        <w:ind w:firstLine="1134"/>
        <w:jc w:val="both"/>
        <w:rPr>
          <w:rFonts w:ascii="Arial" w:eastAsia="Times New Roman" w:hAnsi="Arial" w:cs="Arial"/>
          <w:bCs/>
          <w:color w:val="000000"/>
          <w:sz w:val="24"/>
          <w:szCs w:val="24"/>
          <w:lang w:eastAsia="pt-BR"/>
        </w:rPr>
      </w:pPr>
      <w:r w:rsidRPr="001956FC">
        <w:rPr>
          <w:rFonts w:ascii="Arial" w:eastAsia="Times New Roman" w:hAnsi="Arial" w:cs="Arial"/>
          <w:b/>
          <w:bCs/>
          <w:color w:val="000000"/>
          <w:sz w:val="24"/>
          <w:szCs w:val="24"/>
          <w:lang w:eastAsia="pt-BR"/>
        </w:rPr>
        <w:t>IV -</w:t>
      </w:r>
      <w:r w:rsidRPr="001956FC">
        <w:rPr>
          <w:rFonts w:ascii="Arial" w:eastAsia="Times New Roman" w:hAnsi="Arial" w:cs="Arial"/>
          <w:bCs/>
          <w:color w:val="000000"/>
          <w:sz w:val="24"/>
          <w:szCs w:val="24"/>
          <w:lang w:eastAsia="pt-BR"/>
        </w:rPr>
        <w:t xml:space="preserve"> </w:t>
      </w:r>
      <w:r w:rsidR="009A3D09" w:rsidRPr="001956FC">
        <w:rPr>
          <w:rFonts w:ascii="Arial" w:hAnsi="Arial" w:cs="Arial"/>
          <w:sz w:val="24"/>
          <w:szCs w:val="24"/>
        </w:rPr>
        <w:t>Os estabelecimentos deverão proceder à retirada de cadeiras, sofás, poltronas ou semelhantes que não serão utilizados no atendimento.</w:t>
      </w:r>
    </w:p>
    <w:p w:rsidR="009A3D09" w:rsidRPr="001956FC" w:rsidRDefault="00A9022A" w:rsidP="00A9022A">
      <w:pPr>
        <w:shd w:val="clear" w:color="auto" w:fill="FFFFFF"/>
        <w:spacing w:after="0" w:line="360" w:lineRule="auto"/>
        <w:ind w:firstLine="1134"/>
        <w:jc w:val="both"/>
        <w:rPr>
          <w:rFonts w:ascii="Arial" w:hAnsi="Arial" w:cs="Arial"/>
          <w:sz w:val="24"/>
          <w:szCs w:val="24"/>
        </w:rPr>
      </w:pPr>
      <w:r w:rsidRPr="001956FC">
        <w:rPr>
          <w:rFonts w:ascii="Arial" w:hAnsi="Arial" w:cs="Arial"/>
          <w:b/>
          <w:sz w:val="24"/>
          <w:szCs w:val="24"/>
        </w:rPr>
        <w:t xml:space="preserve"> V -</w:t>
      </w:r>
      <w:r w:rsidRPr="001956FC">
        <w:rPr>
          <w:rFonts w:ascii="Arial" w:hAnsi="Arial" w:cs="Arial"/>
          <w:sz w:val="24"/>
          <w:szCs w:val="24"/>
        </w:rPr>
        <w:t xml:space="preserve"> </w:t>
      </w:r>
      <w:r w:rsidR="009A3D09" w:rsidRPr="001956FC">
        <w:rPr>
          <w:rFonts w:ascii="Arial" w:hAnsi="Arial" w:cs="Arial"/>
          <w:sz w:val="24"/>
          <w:szCs w:val="24"/>
        </w:rPr>
        <w:t>Os estabelecimentos deverão observar que, os instrumentos utilizados no atendimento, quando não esterilizáveis deverão ser descartáveis.</w:t>
      </w:r>
    </w:p>
    <w:p w:rsidR="001956FC" w:rsidRDefault="001956FC" w:rsidP="00A9022A">
      <w:pPr>
        <w:shd w:val="clear" w:color="auto" w:fill="FFFFFF"/>
        <w:spacing w:after="0" w:line="360" w:lineRule="auto"/>
        <w:ind w:firstLine="1134"/>
        <w:jc w:val="both"/>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Art. 5</w:t>
      </w:r>
      <w:r w:rsidR="00A9022A" w:rsidRPr="001956FC">
        <w:rPr>
          <w:rFonts w:ascii="Arial" w:eastAsia="Times New Roman" w:hAnsi="Arial" w:cs="Arial"/>
          <w:b/>
          <w:bCs/>
          <w:color w:val="000000"/>
          <w:sz w:val="24"/>
          <w:szCs w:val="24"/>
          <w:lang w:eastAsia="pt-BR"/>
        </w:rPr>
        <w:t>º.</w:t>
      </w:r>
      <w:r>
        <w:rPr>
          <w:rFonts w:ascii="Arial" w:eastAsia="Times New Roman" w:hAnsi="Arial" w:cs="Arial"/>
          <w:b/>
          <w:bCs/>
          <w:color w:val="000000"/>
          <w:sz w:val="24"/>
          <w:szCs w:val="24"/>
          <w:lang w:eastAsia="pt-BR"/>
        </w:rPr>
        <w:t xml:space="preserve"> </w:t>
      </w:r>
      <w:r w:rsidRPr="0011786E">
        <w:rPr>
          <w:rFonts w:ascii="Arial" w:eastAsia="Times New Roman" w:hAnsi="Arial" w:cs="Arial"/>
          <w:bCs/>
          <w:color w:val="000000"/>
          <w:sz w:val="24"/>
          <w:szCs w:val="24"/>
          <w:lang w:eastAsia="pt-BR"/>
        </w:rPr>
        <w:t>Os es</w:t>
      </w:r>
      <w:r w:rsidR="0011786E">
        <w:rPr>
          <w:rFonts w:ascii="Arial" w:eastAsia="Times New Roman" w:hAnsi="Arial" w:cs="Arial"/>
          <w:bCs/>
          <w:color w:val="000000"/>
          <w:sz w:val="24"/>
          <w:szCs w:val="24"/>
          <w:lang w:eastAsia="pt-BR"/>
        </w:rPr>
        <w:t>tabelecimentos bancários e Casas</w:t>
      </w:r>
      <w:r w:rsidRPr="0011786E">
        <w:rPr>
          <w:rFonts w:ascii="Arial" w:eastAsia="Times New Roman" w:hAnsi="Arial" w:cs="Arial"/>
          <w:bCs/>
          <w:color w:val="000000"/>
          <w:sz w:val="24"/>
          <w:szCs w:val="24"/>
          <w:lang w:eastAsia="pt-BR"/>
        </w:rPr>
        <w:t xml:space="preserve"> Lotéricas </w:t>
      </w:r>
      <w:r w:rsidR="0011786E" w:rsidRPr="0011786E">
        <w:rPr>
          <w:rFonts w:ascii="Arial" w:eastAsia="Times New Roman" w:hAnsi="Arial" w:cs="Arial"/>
          <w:bCs/>
          <w:color w:val="000000"/>
          <w:sz w:val="24"/>
          <w:szCs w:val="24"/>
          <w:lang w:eastAsia="pt-BR"/>
        </w:rPr>
        <w:t xml:space="preserve">deverão controlar, através de funcionário específico, o fluxo de pessoas que estejam aguardando atendimento no exterior dos estabelecimentos, assegurando-se que entre elas não haja pessoas do grupo de risco e que seja mantido o distanciamento de no mínimo 02 (dois) metros, com marcadores visíveis, inclusive nas calçadas, caso seja necessário. </w:t>
      </w:r>
    </w:p>
    <w:p w:rsidR="00A9022A" w:rsidRPr="001956FC" w:rsidRDefault="0011786E" w:rsidP="00A9022A">
      <w:pPr>
        <w:shd w:val="clear" w:color="auto" w:fill="FFFFFF"/>
        <w:spacing w:after="0" w:line="360" w:lineRule="auto"/>
        <w:ind w:firstLine="1134"/>
        <w:jc w:val="both"/>
        <w:rPr>
          <w:rFonts w:ascii="Arial" w:hAnsi="Arial" w:cs="Arial"/>
          <w:sz w:val="24"/>
          <w:szCs w:val="24"/>
        </w:rPr>
      </w:pPr>
      <w:r w:rsidRPr="0011786E">
        <w:rPr>
          <w:rFonts w:ascii="Arial" w:hAnsi="Arial" w:cs="Arial"/>
          <w:b/>
          <w:sz w:val="24"/>
          <w:szCs w:val="24"/>
        </w:rPr>
        <w:t>Art. 6º.</w:t>
      </w:r>
      <w:r>
        <w:rPr>
          <w:rFonts w:ascii="Arial" w:hAnsi="Arial" w:cs="Arial"/>
          <w:sz w:val="24"/>
          <w:szCs w:val="24"/>
        </w:rPr>
        <w:t xml:space="preserve"> </w:t>
      </w:r>
      <w:r w:rsidR="00A9022A" w:rsidRPr="001956FC">
        <w:rPr>
          <w:rFonts w:ascii="Arial" w:hAnsi="Arial" w:cs="Arial"/>
          <w:sz w:val="24"/>
          <w:szCs w:val="24"/>
        </w:rPr>
        <w:t xml:space="preserve">Os transportes coletivos não poderão fazer paradas de desembarque fora da rodoviária, à lotação dos mesmos não deverá exceder a metade da capacidade de ocupantes sentados ou em pé, em virtude de medida de precaução visando controle da pandemia conforme orientações do Ministério da Saúde, adotadas pela Secretaria Municipal de Saúde na rodoviária. </w:t>
      </w:r>
    </w:p>
    <w:p w:rsidR="004A46FE" w:rsidRPr="001956FC" w:rsidRDefault="004A46FE" w:rsidP="00A9022A">
      <w:pPr>
        <w:shd w:val="clear" w:color="auto" w:fill="FFFFFF"/>
        <w:spacing w:after="0" w:line="360" w:lineRule="auto"/>
        <w:ind w:firstLine="1134"/>
        <w:jc w:val="both"/>
        <w:rPr>
          <w:rFonts w:ascii="Arial" w:hAnsi="Arial" w:cs="Arial"/>
          <w:sz w:val="24"/>
          <w:szCs w:val="24"/>
        </w:rPr>
      </w:pPr>
      <w:r w:rsidRPr="001956FC">
        <w:rPr>
          <w:rFonts w:ascii="Arial" w:hAnsi="Arial" w:cs="Arial"/>
          <w:b/>
          <w:sz w:val="24"/>
          <w:szCs w:val="24"/>
        </w:rPr>
        <w:t xml:space="preserve">Parágrafo único: </w:t>
      </w:r>
      <w:r w:rsidRPr="001956FC">
        <w:rPr>
          <w:rFonts w:ascii="Arial" w:hAnsi="Arial" w:cs="Arial"/>
          <w:sz w:val="24"/>
          <w:szCs w:val="24"/>
        </w:rPr>
        <w:t xml:space="preserve">Todos os veículos deverão disponibilizar álcool em gel 70% e máscaras para todos os ocupantes, ficando </w:t>
      </w:r>
      <w:proofErr w:type="gramStart"/>
      <w:r w:rsidRPr="001956FC">
        <w:rPr>
          <w:rFonts w:ascii="Arial" w:hAnsi="Arial" w:cs="Arial"/>
          <w:sz w:val="24"/>
          <w:szCs w:val="24"/>
        </w:rPr>
        <w:t>sob responsabilidade</w:t>
      </w:r>
      <w:proofErr w:type="gramEnd"/>
      <w:r w:rsidRPr="001956FC">
        <w:rPr>
          <w:rFonts w:ascii="Arial" w:hAnsi="Arial" w:cs="Arial"/>
          <w:sz w:val="24"/>
          <w:szCs w:val="24"/>
        </w:rPr>
        <w:t xml:space="preserve"> do transportador fornecer referidos itens aos passageiros que não estiverem utilizando. </w:t>
      </w:r>
    </w:p>
    <w:p w:rsidR="00A9022A" w:rsidRPr="001956FC" w:rsidRDefault="00A9022A" w:rsidP="00A9022A">
      <w:pPr>
        <w:shd w:val="clear" w:color="auto" w:fill="FFFFFF"/>
        <w:spacing w:after="0" w:line="360" w:lineRule="auto"/>
        <w:ind w:firstLine="1134"/>
        <w:jc w:val="both"/>
        <w:rPr>
          <w:rFonts w:ascii="Arial" w:hAnsi="Arial" w:cs="Arial"/>
          <w:sz w:val="24"/>
          <w:szCs w:val="24"/>
        </w:rPr>
      </w:pPr>
      <w:r w:rsidRPr="001956FC">
        <w:rPr>
          <w:rFonts w:ascii="Arial" w:hAnsi="Arial" w:cs="Arial"/>
          <w:b/>
          <w:sz w:val="24"/>
          <w:szCs w:val="24"/>
        </w:rPr>
        <w:lastRenderedPageBreak/>
        <w:t xml:space="preserve">Art. </w:t>
      </w:r>
      <w:r w:rsidR="0011786E">
        <w:rPr>
          <w:rFonts w:ascii="Arial" w:hAnsi="Arial" w:cs="Arial"/>
          <w:b/>
          <w:sz w:val="24"/>
          <w:szCs w:val="24"/>
        </w:rPr>
        <w:t>7</w:t>
      </w:r>
      <w:r w:rsidRPr="001956FC">
        <w:rPr>
          <w:rFonts w:ascii="Arial" w:hAnsi="Arial" w:cs="Arial"/>
          <w:b/>
          <w:sz w:val="24"/>
          <w:szCs w:val="24"/>
        </w:rPr>
        <w:t>º</w:t>
      </w:r>
      <w:r w:rsidRPr="001956FC">
        <w:rPr>
          <w:rFonts w:ascii="Arial" w:hAnsi="Arial" w:cs="Arial"/>
          <w:sz w:val="24"/>
          <w:szCs w:val="24"/>
        </w:rPr>
        <w:t xml:space="preserve">.  O transporte individual por meio de taxis urbanos, rurais, intermunicipais e </w:t>
      </w:r>
      <w:proofErr w:type="spellStart"/>
      <w:r w:rsidRPr="001956FC">
        <w:rPr>
          <w:rFonts w:ascii="Arial" w:hAnsi="Arial" w:cs="Arial"/>
          <w:sz w:val="24"/>
          <w:szCs w:val="24"/>
        </w:rPr>
        <w:t>veiculos</w:t>
      </w:r>
      <w:proofErr w:type="spellEnd"/>
      <w:r w:rsidRPr="001956FC">
        <w:rPr>
          <w:rFonts w:ascii="Arial" w:hAnsi="Arial" w:cs="Arial"/>
          <w:sz w:val="24"/>
          <w:szCs w:val="24"/>
        </w:rPr>
        <w:t xml:space="preserve"> de passeio deverão observar a lotação máxima de 04 (Quatro) pessoas por veículo automotor, sendo </w:t>
      </w:r>
      <w:proofErr w:type="gramStart"/>
      <w:r w:rsidRPr="001956FC">
        <w:rPr>
          <w:rFonts w:ascii="Arial" w:hAnsi="Arial" w:cs="Arial"/>
          <w:sz w:val="24"/>
          <w:szCs w:val="24"/>
        </w:rPr>
        <w:t>1</w:t>
      </w:r>
      <w:proofErr w:type="gramEnd"/>
      <w:r w:rsidRPr="001956FC">
        <w:rPr>
          <w:rFonts w:ascii="Arial" w:hAnsi="Arial" w:cs="Arial"/>
          <w:sz w:val="24"/>
          <w:szCs w:val="24"/>
        </w:rPr>
        <w:t>(um) motorista e até 03(três) passageiros.</w:t>
      </w:r>
    </w:p>
    <w:p w:rsidR="004A46FE" w:rsidRPr="001956FC" w:rsidRDefault="004A46FE" w:rsidP="004A46FE">
      <w:pPr>
        <w:shd w:val="clear" w:color="auto" w:fill="FFFFFF"/>
        <w:spacing w:after="0" w:line="360" w:lineRule="auto"/>
        <w:ind w:firstLine="1134"/>
        <w:jc w:val="both"/>
        <w:rPr>
          <w:rFonts w:ascii="Arial" w:hAnsi="Arial" w:cs="Arial"/>
          <w:sz w:val="24"/>
          <w:szCs w:val="24"/>
        </w:rPr>
      </w:pPr>
      <w:r w:rsidRPr="001956FC">
        <w:rPr>
          <w:rFonts w:ascii="Arial" w:hAnsi="Arial" w:cs="Arial"/>
          <w:b/>
          <w:sz w:val="24"/>
          <w:szCs w:val="24"/>
        </w:rPr>
        <w:t xml:space="preserve">Parágrafo único: </w:t>
      </w:r>
      <w:r w:rsidRPr="001956FC">
        <w:rPr>
          <w:rFonts w:ascii="Arial" w:hAnsi="Arial" w:cs="Arial"/>
          <w:sz w:val="24"/>
          <w:szCs w:val="24"/>
        </w:rPr>
        <w:t xml:space="preserve">Todos os veículos deverão disponibilizar álcool em gel 70% e máscaras para todos os ocupantes, ficando </w:t>
      </w:r>
      <w:proofErr w:type="gramStart"/>
      <w:r w:rsidRPr="001956FC">
        <w:rPr>
          <w:rFonts w:ascii="Arial" w:hAnsi="Arial" w:cs="Arial"/>
          <w:sz w:val="24"/>
          <w:szCs w:val="24"/>
        </w:rPr>
        <w:t>sob responsabilidade</w:t>
      </w:r>
      <w:proofErr w:type="gramEnd"/>
      <w:r w:rsidRPr="001956FC">
        <w:rPr>
          <w:rFonts w:ascii="Arial" w:hAnsi="Arial" w:cs="Arial"/>
          <w:sz w:val="24"/>
          <w:szCs w:val="24"/>
        </w:rPr>
        <w:t xml:space="preserve"> do transportador fornecer referidos itens aos passageiros que não estiverem utilizando. </w:t>
      </w:r>
    </w:p>
    <w:p w:rsidR="001956FC" w:rsidRDefault="001956FC" w:rsidP="001956FC">
      <w:pPr>
        <w:shd w:val="clear" w:color="auto" w:fill="FFFFFF"/>
        <w:spacing w:after="0" w:line="360" w:lineRule="auto"/>
        <w:ind w:firstLine="1134"/>
        <w:jc w:val="both"/>
        <w:rPr>
          <w:rFonts w:ascii="Arial" w:hAnsi="Arial" w:cs="Arial"/>
          <w:sz w:val="24"/>
          <w:szCs w:val="24"/>
        </w:rPr>
      </w:pPr>
      <w:r>
        <w:rPr>
          <w:rFonts w:ascii="Arial" w:hAnsi="Arial" w:cs="Arial"/>
          <w:b/>
          <w:sz w:val="24"/>
          <w:szCs w:val="24"/>
        </w:rPr>
        <w:t xml:space="preserve">Art. </w:t>
      </w:r>
      <w:r w:rsidR="0011786E">
        <w:rPr>
          <w:rFonts w:ascii="Arial" w:hAnsi="Arial" w:cs="Arial"/>
          <w:b/>
          <w:sz w:val="24"/>
          <w:szCs w:val="24"/>
        </w:rPr>
        <w:t>8</w:t>
      </w:r>
      <w:r w:rsidR="00A9022A" w:rsidRPr="001956FC">
        <w:rPr>
          <w:rFonts w:ascii="Arial" w:hAnsi="Arial" w:cs="Arial"/>
          <w:b/>
          <w:sz w:val="24"/>
          <w:szCs w:val="24"/>
        </w:rPr>
        <w:t xml:space="preserve">º. </w:t>
      </w:r>
      <w:r w:rsidR="00A9022A" w:rsidRPr="001956FC">
        <w:rPr>
          <w:rFonts w:ascii="Arial" w:hAnsi="Arial" w:cs="Arial"/>
          <w:sz w:val="24"/>
          <w:szCs w:val="24"/>
        </w:rPr>
        <w:t>A partir do dia 25 de abril, do corrente ano, e enquanto durar o Estado de Calamidade Pública pelo surto de COVID-19, as pessoas deverão utilizar máscaras caseiras cobrindo totalmente a boca e nariz e que estejam bem ajustadas ao rosto para circulação nas vias públicas e utilização dos estabelecimentos comerciais e de serviços do Município.</w:t>
      </w:r>
    </w:p>
    <w:p w:rsidR="00A9022A" w:rsidRPr="001956FC" w:rsidRDefault="00CF573F" w:rsidP="00B4729A">
      <w:pPr>
        <w:shd w:val="clear" w:color="auto" w:fill="FFFFFF"/>
        <w:spacing w:after="0" w:line="360" w:lineRule="auto"/>
        <w:ind w:firstLine="1134"/>
        <w:jc w:val="both"/>
        <w:rPr>
          <w:rFonts w:ascii="Arial" w:eastAsia="Times New Roman" w:hAnsi="Arial" w:cs="Arial"/>
          <w:color w:val="000000"/>
          <w:sz w:val="24"/>
          <w:szCs w:val="24"/>
          <w:lang w:eastAsia="pt-BR"/>
        </w:rPr>
      </w:pPr>
      <w:r w:rsidRPr="001956FC">
        <w:rPr>
          <w:rFonts w:ascii="Arial" w:eastAsia="Times New Roman" w:hAnsi="Arial" w:cs="Arial"/>
          <w:color w:val="000000"/>
          <w:sz w:val="24"/>
          <w:szCs w:val="24"/>
          <w:lang w:eastAsia="pt-BR"/>
        </w:rPr>
        <w:t xml:space="preserve"> </w:t>
      </w:r>
      <w:r w:rsidR="0011786E">
        <w:rPr>
          <w:rFonts w:ascii="Arial" w:eastAsia="Times New Roman" w:hAnsi="Arial" w:cs="Arial"/>
          <w:b/>
          <w:color w:val="000000"/>
          <w:sz w:val="24"/>
          <w:szCs w:val="24"/>
          <w:lang w:eastAsia="pt-BR"/>
        </w:rPr>
        <w:t>Art. 9</w:t>
      </w:r>
      <w:r w:rsidR="00A9022A" w:rsidRPr="001956FC">
        <w:rPr>
          <w:rFonts w:ascii="Arial" w:eastAsia="Times New Roman" w:hAnsi="Arial" w:cs="Arial"/>
          <w:b/>
          <w:color w:val="000000"/>
          <w:sz w:val="24"/>
          <w:szCs w:val="24"/>
          <w:lang w:eastAsia="pt-BR"/>
        </w:rPr>
        <w:t>º.</w:t>
      </w:r>
      <w:r w:rsidR="00A9022A" w:rsidRPr="001956FC">
        <w:rPr>
          <w:rFonts w:ascii="Arial" w:eastAsia="Times New Roman" w:hAnsi="Arial" w:cs="Arial"/>
          <w:color w:val="000000"/>
          <w:sz w:val="24"/>
          <w:szCs w:val="24"/>
          <w:lang w:eastAsia="pt-BR"/>
        </w:rPr>
        <w:t xml:space="preserve"> </w:t>
      </w:r>
      <w:r w:rsidR="00A9022A" w:rsidRPr="001956FC">
        <w:rPr>
          <w:rFonts w:ascii="Arial" w:eastAsia="Times New Roman" w:hAnsi="Arial" w:cs="Arial"/>
          <w:bCs/>
          <w:color w:val="000000"/>
          <w:sz w:val="24"/>
          <w:szCs w:val="24"/>
          <w:lang w:eastAsia="pt-BR"/>
        </w:rPr>
        <w:t xml:space="preserve">O </w:t>
      </w:r>
      <w:r w:rsidR="00A9022A" w:rsidRPr="0011786E">
        <w:rPr>
          <w:rFonts w:ascii="Arial" w:eastAsia="Times New Roman" w:hAnsi="Arial" w:cs="Arial"/>
          <w:bCs/>
          <w:color w:val="000000"/>
          <w:sz w:val="24"/>
          <w:szCs w:val="24"/>
          <w:lang w:eastAsia="pt-BR"/>
        </w:rPr>
        <w:t>descumprimento dos artigos anteriores implicará na responsabilização do infrator nas esferas cível, penal (</w:t>
      </w:r>
      <w:r w:rsidR="004A46FE" w:rsidRPr="0011786E">
        <w:rPr>
          <w:rFonts w:ascii="Arial" w:eastAsia="Times New Roman" w:hAnsi="Arial" w:cs="Arial"/>
          <w:bCs/>
          <w:color w:val="000000"/>
          <w:sz w:val="24"/>
          <w:szCs w:val="24"/>
          <w:lang w:eastAsia="pt-BR"/>
        </w:rPr>
        <w:t xml:space="preserve">art. 132 do Código Penal - </w:t>
      </w:r>
      <w:r w:rsidR="004A46FE" w:rsidRPr="0011786E">
        <w:rPr>
          <w:rFonts w:ascii="Arial" w:hAnsi="Arial" w:cs="Arial"/>
          <w:color w:val="000000"/>
          <w:sz w:val="24"/>
          <w:szCs w:val="24"/>
        </w:rPr>
        <w:t xml:space="preserve">Expor a vida ou a saúde de outrem a perigo direto e iminente: Pena - detenção, de três meses a um ano, se o fato não constitui crime mais grave, </w:t>
      </w:r>
      <w:r w:rsidR="004A46FE" w:rsidRPr="0011786E">
        <w:rPr>
          <w:rFonts w:ascii="Arial" w:eastAsia="Times New Roman" w:hAnsi="Arial" w:cs="Arial"/>
          <w:bCs/>
          <w:color w:val="000000"/>
          <w:sz w:val="24"/>
          <w:szCs w:val="24"/>
          <w:lang w:eastAsia="pt-BR"/>
        </w:rPr>
        <w:t>art. 268</w:t>
      </w:r>
      <w:r w:rsidR="001956FC" w:rsidRPr="0011786E">
        <w:rPr>
          <w:rFonts w:ascii="Arial" w:eastAsia="Times New Roman" w:hAnsi="Arial" w:cs="Arial"/>
          <w:bCs/>
          <w:color w:val="000000"/>
          <w:sz w:val="24"/>
          <w:szCs w:val="24"/>
          <w:lang w:eastAsia="pt-BR"/>
        </w:rPr>
        <w:t xml:space="preserve"> do Código Penal - </w:t>
      </w:r>
      <w:r w:rsidR="001956FC" w:rsidRPr="0011786E">
        <w:rPr>
          <w:rFonts w:ascii="Arial" w:hAnsi="Arial" w:cs="Arial"/>
          <w:color w:val="000000"/>
          <w:sz w:val="24"/>
          <w:szCs w:val="24"/>
        </w:rPr>
        <w:t xml:space="preserve">Infringir determinação do poder público, destinada a impedir introdução ou propagação de doença contagiosa:  Pena - detenção, de um mês a um ano, e multa e </w:t>
      </w:r>
      <w:r w:rsidR="00A9022A" w:rsidRPr="0011786E">
        <w:rPr>
          <w:rFonts w:ascii="Arial" w:eastAsia="Times New Roman" w:hAnsi="Arial" w:cs="Arial"/>
          <w:bCs/>
          <w:color w:val="000000"/>
          <w:sz w:val="24"/>
          <w:szCs w:val="24"/>
          <w:lang w:eastAsia="pt-BR"/>
        </w:rPr>
        <w:t>art. 8º da Lei Federal 13.979 de 06 de fevereiro de 2020) e também administrativa, sendo que o infrator será penalizado com suspensão do direito de autorização de funcionamento por 12 (doze) meses</w:t>
      </w:r>
      <w:r w:rsidR="00471DF5" w:rsidRPr="0011786E">
        <w:rPr>
          <w:rFonts w:ascii="Arial" w:eastAsia="Times New Roman" w:hAnsi="Arial" w:cs="Arial"/>
          <w:bCs/>
          <w:color w:val="000000"/>
          <w:sz w:val="24"/>
          <w:szCs w:val="24"/>
          <w:lang w:eastAsia="pt-BR"/>
        </w:rPr>
        <w:t>.</w:t>
      </w:r>
      <w:r w:rsidR="00471DF5" w:rsidRPr="001956FC">
        <w:rPr>
          <w:rFonts w:ascii="Arial" w:eastAsia="Times New Roman" w:hAnsi="Arial" w:cs="Arial"/>
          <w:bCs/>
          <w:color w:val="000000"/>
          <w:sz w:val="24"/>
          <w:szCs w:val="24"/>
          <w:lang w:eastAsia="pt-BR"/>
        </w:rPr>
        <w:t xml:space="preserve"> </w:t>
      </w:r>
    </w:p>
    <w:p w:rsidR="00FE010C" w:rsidRPr="001956FC" w:rsidRDefault="0011786E" w:rsidP="00B4729A">
      <w:pPr>
        <w:shd w:val="clear" w:color="auto" w:fill="FFFFFF"/>
        <w:spacing w:after="0" w:line="360" w:lineRule="auto"/>
        <w:ind w:firstLine="1134"/>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Art. 10</w:t>
      </w:r>
      <w:r w:rsidR="00471DF5" w:rsidRPr="001956FC">
        <w:rPr>
          <w:rFonts w:ascii="Arial" w:eastAsia="Times New Roman" w:hAnsi="Arial" w:cs="Arial"/>
          <w:b/>
          <w:color w:val="000000"/>
          <w:sz w:val="24"/>
          <w:szCs w:val="24"/>
          <w:lang w:eastAsia="pt-BR"/>
        </w:rPr>
        <w:t>.</w:t>
      </w:r>
      <w:r w:rsidR="00471DF5" w:rsidRPr="001956FC">
        <w:rPr>
          <w:rFonts w:ascii="Arial" w:eastAsia="Times New Roman" w:hAnsi="Arial" w:cs="Arial"/>
          <w:color w:val="000000"/>
          <w:sz w:val="24"/>
          <w:szCs w:val="24"/>
          <w:lang w:eastAsia="pt-BR"/>
        </w:rPr>
        <w:t xml:space="preserve"> </w:t>
      </w:r>
      <w:r w:rsidR="00FE010C" w:rsidRPr="001956FC">
        <w:rPr>
          <w:rFonts w:ascii="Arial" w:eastAsia="Times New Roman" w:hAnsi="Arial" w:cs="Arial"/>
          <w:color w:val="000000"/>
          <w:sz w:val="24"/>
          <w:szCs w:val="24"/>
          <w:lang w:eastAsia="pt-BR"/>
        </w:rPr>
        <w:t>Este decreto entra em vigor na data de sua publicação, revogando-se as disposições em contrário.</w:t>
      </w:r>
    </w:p>
    <w:p w:rsidR="00FE010C" w:rsidRPr="001956FC" w:rsidRDefault="00FE010C" w:rsidP="00B4729A">
      <w:pPr>
        <w:shd w:val="clear" w:color="auto" w:fill="FFFFFF"/>
        <w:spacing w:after="0" w:line="360" w:lineRule="auto"/>
        <w:ind w:firstLine="1134"/>
        <w:jc w:val="both"/>
        <w:rPr>
          <w:rFonts w:ascii="Arial" w:eastAsia="Times New Roman" w:hAnsi="Arial" w:cs="Arial"/>
          <w:color w:val="000000"/>
          <w:sz w:val="24"/>
          <w:szCs w:val="24"/>
          <w:lang w:eastAsia="pt-BR"/>
        </w:rPr>
      </w:pPr>
    </w:p>
    <w:p w:rsidR="006A66C7" w:rsidRPr="001956FC" w:rsidRDefault="006A66C7" w:rsidP="00B4729A">
      <w:pPr>
        <w:shd w:val="clear" w:color="auto" w:fill="FFFFFF"/>
        <w:spacing w:after="0" w:line="360" w:lineRule="auto"/>
        <w:ind w:firstLine="1134"/>
        <w:jc w:val="both"/>
        <w:rPr>
          <w:rFonts w:ascii="Arial" w:eastAsia="Times New Roman" w:hAnsi="Arial" w:cs="Arial"/>
          <w:color w:val="5A5A5A"/>
          <w:sz w:val="24"/>
          <w:szCs w:val="24"/>
          <w:lang w:eastAsia="pt-BR"/>
        </w:rPr>
      </w:pPr>
      <w:r w:rsidRPr="001956FC">
        <w:rPr>
          <w:rFonts w:ascii="Arial" w:eastAsia="Times New Roman" w:hAnsi="Arial" w:cs="Arial"/>
          <w:color w:val="000000"/>
          <w:sz w:val="24"/>
          <w:szCs w:val="24"/>
          <w:lang w:eastAsia="pt-BR"/>
        </w:rPr>
        <w:t xml:space="preserve"> </w:t>
      </w:r>
    </w:p>
    <w:p w:rsidR="00B4729A" w:rsidRPr="001956FC" w:rsidRDefault="00B4729A" w:rsidP="00897E51">
      <w:pPr>
        <w:shd w:val="clear" w:color="auto" w:fill="FFFFFF"/>
        <w:spacing w:after="100" w:afterAutospacing="1" w:line="240" w:lineRule="auto"/>
        <w:jc w:val="center"/>
        <w:rPr>
          <w:rFonts w:ascii="Arial" w:eastAsia="Times New Roman" w:hAnsi="Arial" w:cs="Arial"/>
          <w:color w:val="000000"/>
          <w:sz w:val="24"/>
          <w:szCs w:val="24"/>
          <w:lang w:eastAsia="pt-BR"/>
        </w:rPr>
      </w:pPr>
      <w:r w:rsidRPr="001956FC">
        <w:rPr>
          <w:rFonts w:ascii="Arial" w:eastAsia="Times New Roman" w:hAnsi="Arial" w:cs="Arial"/>
          <w:color w:val="000000"/>
          <w:sz w:val="24"/>
          <w:szCs w:val="24"/>
          <w:lang w:eastAsia="pt-BR"/>
        </w:rPr>
        <w:t xml:space="preserve">Coração de Jesus – MG, </w:t>
      </w:r>
      <w:r w:rsidR="0011786E">
        <w:rPr>
          <w:rFonts w:ascii="Arial" w:eastAsia="Times New Roman" w:hAnsi="Arial" w:cs="Arial"/>
          <w:color w:val="000000"/>
          <w:sz w:val="24"/>
          <w:szCs w:val="24"/>
          <w:lang w:eastAsia="pt-BR"/>
        </w:rPr>
        <w:t>19</w:t>
      </w:r>
      <w:r w:rsidRPr="001956FC">
        <w:rPr>
          <w:rFonts w:ascii="Arial" w:eastAsia="Times New Roman" w:hAnsi="Arial" w:cs="Arial"/>
          <w:color w:val="000000"/>
          <w:sz w:val="24"/>
          <w:szCs w:val="24"/>
          <w:lang w:eastAsia="pt-BR"/>
        </w:rPr>
        <w:t xml:space="preserve"> de </w:t>
      </w:r>
      <w:r w:rsidR="00FE010C" w:rsidRPr="001956FC">
        <w:rPr>
          <w:rFonts w:ascii="Arial" w:eastAsia="Times New Roman" w:hAnsi="Arial" w:cs="Arial"/>
          <w:color w:val="000000"/>
          <w:sz w:val="24"/>
          <w:szCs w:val="24"/>
          <w:lang w:eastAsia="pt-BR"/>
        </w:rPr>
        <w:t>abril</w:t>
      </w:r>
      <w:r w:rsidRPr="001956FC">
        <w:rPr>
          <w:rFonts w:ascii="Arial" w:eastAsia="Times New Roman" w:hAnsi="Arial" w:cs="Arial"/>
          <w:color w:val="000000"/>
          <w:sz w:val="24"/>
          <w:szCs w:val="24"/>
          <w:lang w:eastAsia="pt-BR"/>
        </w:rPr>
        <w:t xml:space="preserve"> de 2020.</w:t>
      </w:r>
    </w:p>
    <w:p w:rsidR="00CF573F" w:rsidRPr="001956FC" w:rsidRDefault="00CF573F" w:rsidP="00897E51">
      <w:pPr>
        <w:shd w:val="clear" w:color="auto" w:fill="FFFFFF"/>
        <w:spacing w:after="100" w:afterAutospacing="1" w:line="240" w:lineRule="auto"/>
        <w:jc w:val="center"/>
        <w:rPr>
          <w:rFonts w:ascii="Arial" w:eastAsia="Times New Roman" w:hAnsi="Arial" w:cs="Arial"/>
          <w:color w:val="000000"/>
          <w:sz w:val="24"/>
          <w:szCs w:val="24"/>
          <w:lang w:eastAsia="pt-BR"/>
        </w:rPr>
      </w:pPr>
    </w:p>
    <w:p w:rsidR="00B4729A" w:rsidRPr="001956FC" w:rsidRDefault="00B4729A" w:rsidP="00B4729A">
      <w:pPr>
        <w:shd w:val="clear" w:color="auto" w:fill="FFFFFF"/>
        <w:spacing w:after="0" w:line="240" w:lineRule="auto"/>
        <w:jc w:val="center"/>
        <w:rPr>
          <w:rFonts w:ascii="Arial" w:eastAsia="Times New Roman" w:hAnsi="Arial" w:cs="Arial"/>
          <w:b/>
          <w:color w:val="000000"/>
          <w:sz w:val="24"/>
          <w:szCs w:val="24"/>
          <w:lang w:eastAsia="pt-BR"/>
        </w:rPr>
      </w:pPr>
      <w:r w:rsidRPr="001956FC">
        <w:rPr>
          <w:rFonts w:ascii="Arial" w:eastAsia="Times New Roman" w:hAnsi="Arial" w:cs="Arial"/>
          <w:b/>
          <w:color w:val="000000"/>
          <w:sz w:val="24"/>
          <w:szCs w:val="24"/>
          <w:lang w:eastAsia="pt-BR"/>
        </w:rPr>
        <w:t>ROBSON ADALBERTO MOTA DIAS</w:t>
      </w:r>
    </w:p>
    <w:p w:rsidR="00B3428A" w:rsidRPr="001956FC" w:rsidRDefault="00B4729A" w:rsidP="00FF641E">
      <w:pPr>
        <w:shd w:val="clear" w:color="auto" w:fill="FFFFFF"/>
        <w:spacing w:after="0" w:line="240" w:lineRule="auto"/>
        <w:jc w:val="center"/>
        <w:rPr>
          <w:rFonts w:ascii="Arial" w:eastAsia="Times New Roman" w:hAnsi="Arial" w:cs="Arial"/>
          <w:color w:val="5A5A5A"/>
          <w:sz w:val="24"/>
          <w:szCs w:val="24"/>
          <w:lang w:eastAsia="pt-BR"/>
        </w:rPr>
      </w:pPr>
      <w:r w:rsidRPr="001956FC">
        <w:rPr>
          <w:rFonts w:ascii="Arial" w:eastAsia="Times New Roman" w:hAnsi="Arial" w:cs="Arial"/>
          <w:color w:val="000000"/>
          <w:sz w:val="24"/>
          <w:szCs w:val="24"/>
          <w:lang w:eastAsia="pt-BR"/>
        </w:rPr>
        <w:t>Prefeito Municipal</w:t>
      </w:r>
    </w:p>
    <w:sectPr w:rsidR="00B3428A" w:rsidRPr="001956FC" w:rsidSect="00B3428A">
      <w:headerReference w:type="default" r:id="rId8"/>
      <w:pgSz w:w="11906" w:h="16838"/>
      <w:pgMar w:top="1701" w:right="1134" w:bottom="1134"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05E" w:rsidRDefault="00F3505E" w:rsidP="00B3428A">
      <w:pPr>
        <w:spacing w:after="0" w:line="240" w:lineRule="auto"/>
      </w:pPr>
      <w:r>
        <w:separator/>
      </w:r>
    </w:p>
  </w:endnote>
  <w:endnote w:type="continuationSeparator" w:id="0">
    <w:p w:rsidR="00F3505E" w:rsidRDefault="00F3505E" w:rsidP="00B34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05E" w:rsidRDefault="00F3505E" w:rsidP="00B3428A">
      <w:pPr>
        <w:spacing w:after="0" w:line="240" w:lineRule="auto"/>
      </w:pPr>
      <w:r>
        <w:separator/>
      </w:r>
    </w:p>
  </w:footnote>
  <w:footnote w:type="continuationSeparator" w:id="0">
    <w:p w:rsidR="00F3505E" w:rsidRDefault="00F3505E" w:rsidP="00B342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8080"/>
    </w:tblGrid>
    <w:tr w:rsidR="00B3428A" w:rsidTr="00996E39">
      <w:tc>
        <w:tcPr>
          <w:tcW w:w="1384" w:type="dxa"/>
          <w:tcBorders>
            <w:right w:val="nil"/>
          </w:tcBorders>
        </w:tcPr>
        <w:p w:rsidR="00B3428A" w:rsidRDefault="00B3428A" w:rsidP="00996E39">
          <w:pPr>
            <w:pStyle w:val="Cabealho"/>
            <w:jc w:val="both"/>
          </w:pPr>
          <w:r w:rsidRPr="002F4E76">
            <w:rPr>
              <w:sz w:val="20"/>
            </w:rPr>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63.25pt" o:ole="">
                <v:imagedata r:id="rId1" o:title=""/>
              </v:shape>
              <o:OLEObject Type="Embed" ProgID="CorelDRAW.Graphic.10" ShapeID="_x0000_i1025" DrawAspect="Content" ObjectID="_1648829399" r:id="rId2"/>
            </w:object>
          </w:r>
        </w:p>
      </w:tc>
      <w:tc>
        <w:tcPr>
          <w:tcW w:w="8080" w:type="dxa"/>
          <w:tcBorders>
            <w:left w:val="nil"/>
          </w:tcBorders>
        </w:tcPr>
        <w:p w:rsidR="00B3428A" w:rsidRPr="002F4E76" w:rsidRDefault="00B3428A" w:rsidP="00996E39">
          <w:pPr>
            <w:pStyle w:val="Cabealho"/>
            <w:jc w:val="both"/>
            <w:rPr>
              <w:b/>
              <w:sz w:val="16"/>
              <w:szCs w:val="16"/>
            </w:rPr>
          </w:pPr>
        </w:p>
        <w:p w:rsidR="00B3428A" w:rsidRPr="002F4E76" w:rsidRDefault="00B3428A" w:rsidP="00996E39">
          <w:pPr>
            <w:pStyle w:val="Cabealho"/>
            <w:jc w:val="both"/>
            <w:rPr>
              <w:b/>
              <w:sz w:val="30"/>
              <w:szCs w:val="30"/>
            </w:rPr>
          </w:pPr>
          <w:r>
            <w:rPr>
              <w:b/>
              <w:sz w:val="30"/>
              <w:szCs w:val="30"/>
            </w:rPr>
            <w:t xml:space="preserve">           </w:t>
          </w:r>
          <w:r w:rsidRPr="002F4E76">
            <w:rPr>
              <w:b/>
              <w:sz w:val="30"/>
              <w:szCs w:val="30"/>
            </w:rPr>
            <w:t>PREFEITURA MUNICIPAL DE CORAÇÃO DE JESUS</w:t>
          </w:r>
        </w:p>
        <w:p w:rsidR="00B3428A" w:rsidRDefault="00B3428A" w:rsidP="00996E39">
          <w:pPr>
            <w:pStyle w:val="Cabealho"/>
            <w:jc w:val="center"/>
          </w:pPr>
          <w:r>
            <w:t>ESTADO DE MINAS GERAIS</w:t>
          </w:r>
        </w:p>
        <w:p w:rsidR="00B3428A" w:rsidRPr="002F4E76" w:rsidRDefault="00B3428A" w:rsidP="00996E39">
          <w:pPr>
            <w:pStyle w:val="Cabealho"/>
            <w:jc w:val="center"/>
            <w:rPr>
              <w:sz w:val="18"/>
              <w:szCs w:val="18"/>
            </w:rPr>
          </w:pPr>
          <w:r w:rsidRPr="002F4E76">
            <w:rPr>
              <w:sz w:val="18"/>
              <w:szCs w:val="18"/>
            </w:rPr>
            <w:t>Praça Dr. Samuel Barreto, s/nº - Centro – CEP 39340-000 – Tel.: (38) 3228-</w:t>
          </w:r>
          <w:proofErr w:type="gramStart"/>
          <w:r w:rsidRPr="002F4E76">
            <w:rPr>
              <w:sz w:val="18"/>
              <w:szCs w:val="18"/>
            </w:rPr>
            <w:t>2282</w:t>
          </w:r>
          <w:proofErr w:type="gramEnd"/>
        </w:p>
      </w:tc>
    </w:tr>
  </w:tbl>
  <w:p w:rsidR="00B3428A" w:rsidRDefault="00B3428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436CC"/>
    <w:multiLevelType w:val="hybridMultilevel"/>
    <w:tmpl w:val="4822A63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43D"/>
    <w:rsid w:val="00012515"/>
    <w:rsid w:val="000125AF"/>
    <w:rsid w:val="0005759C"/>
    <w:rsid w:val="000A4DEB"/>
    <w:rsid w:val="000E4121"/>
    <w:rsid w:val="0010438F"/>
    <w:rsid w:val="0011786E"/>
    <w:rsid w:val="00167023"/>
    <w:rsid w:val="001838A4"/>
    <w:rsid w:val="00185CD2"/>
    <w:rsid w:val="001956FC"/>
    <w:rsid w:val="001B19F1"/>
    <w:rsid w:val="001E3EC5"/>
    <w:rsid w:val="00210572"/>
    <w:rsid w:val="0022461D"/>
    <w:rsid w:val="002831BA"/>
    <w:rsid w:val="002D160E"/>
    <w:rsid w:val="003A2317"/>
    <w:rsid w:val="003C4CC7"/>
    <w:rsid w:val="003D2B2B"/>
    <w:rsid w:val="004137CB"/>
    <w:rsid w:val="0041727B"/>
    <w:rsid w:val="0043212A"/>
    <w:rsid w:val="00442696"/>
    <w:rsid w:val="00471DF5"/>
    <w:rsid w:val="00483A62"/>
    <w:rsid w:val="00494031"/>
    <w:rsid w:val="004A46FE"/>
    <w:rsid w:val="004F344E"/>
    <w:rsid w:val="005049D0"/>
    <w:rsid w:val="0054264B"/>
    <w:rsid w:val="00620F8D"/>
    <w:rsid w:val="00640A6A"/>
    <w:rsid w:val="006A66C7"/>
    <w:rsid w:val="006B05D7"/>
    <w:rsid w:val="0077150A"/>
    <w:rsid w:val="00776405"/>
    <w:rsid w:val="007A4DBC"/>
    <w:rsid w:val="007B15AB"/>
    <w:rsid w:val="007B2376"/>
    <w:rsid w:val="007C625F"/>
    <w:rsid w:val="007D602A"/>
    <w:rsid w:val="007E327B"/>
    <w:rsid w:val="00822208"/>
    <w:rsid w:val="00863271"/>
    <w:rsid w:val="00880190"/>
    <w:rsid w:val="00897E51"/>
    <w:rsid w:val="009118F1"/>
    <w:rsid w:val="0093631A"/>
    <w:rsid w:val="00943B4C"/>
    <w:rsid w:val="009A3D09"/>
    <w:rsid w:val="009C143D"/>
    <w:rsid w:val="009C215D"/>
    <w:rsid w:val="00A3086D"/>
    <w:rsid w:val="00A9022A"/>
    <w:rsid w:val="00A93E5A"/>
    <w:rsid w:val="00B3428A"/>
    <w:rsid w:val="00B4729A"/>
    <w:rsid w:val="00B950D8"/>
    <w:rsid w:val="00BE11FD"/>
    <w:rsid w:val="00BF7C86"/>
    <w:rsid w:val="00C1404A"/>
    <w:rsid w:val="00C52B38"/>
    <w:rsid w:val="00CF573F"/>
    <w:rsid w:val="00D434A0"/>
    <w:rsid w:val="00D456DE"/>
    <w:rsid w:val="00D77BFF"/>
    <w:rsid w:val="00D84469"/>
    <w:rsid w:val="00D9351F"/>
    <w:rsid w:val="00DC522A"/>
    <w:rsid w:val="00DD5411"/>
    <w:rsid w:val="00E44BF4"/>
    <w:rsid w:val="00E44D43"/>
    <w:rsid w:val="00EA42CE"/>
    <w:rsid w:val="00F3505E"/>
    <w:rsid w:val="00F54F6C"/>
    <w:rsid w:val="00F555E3"/>
    <w:rsid w:val="00FE010C"/>
    <w:rsid w:val="00FF64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29A"/>
  </w:style>
  <w:style w:type="paragraph" w:styleId="Ttulo1">
    <w:name w:val="heading 1"/>
    <w:basedOn w:val="Normal"/>
    <w:link w:val="Ttulo1Char"/>
    <w:uiPriority w:val="9"/>
    <w:qFormat/>
    <w:rsid w:val="009C14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9C143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C143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9C143D"/>
    <w:rPr>
      <w:rFonts w:ascii="Times New Roman" w:eastAsia="Times New Roman" w:hAnsi="Times New Roman" w:cs="Times New Roman"/>
      <w:b/>
      <w:bCs/>
      <w:sz w:val="36"/>
      <w:szCs w:val="36"/>
      <w:lang w:eastAsia="pt-BR"/>
    </w:rPr>
  </w:style>
  <w:style w:type="character" w:styleId="Hyperlink">
    <w:name w:val="Hyperlink"/>
    <w:basedOn w:val="Fontepargpadro"/>
    <w:uiPriority w:val="99"/>
    <w:unhideWhenUsed/>
    <w:rsid w:val="009C143D"/>
    <w:rPr>
      <w:color w:val="0000FF"/>
      <w:u w:val="single"/>
    </w:rPr>
  </w:style>
  <w:style w:type="character" w:customStyle="1" w:styleId="label">
    <w:name w:val="label"/>
    <w:basedOn w:val="Fontepargpadro"/>
    <w:rsid w:val="009C143D"/>
  </w:style>
  <w:style w:type="paragraph" w:styleId="Cabealho">
    <w:name w:val="header"/>
    <w:basedOn w:val="Normal"/>
    <w:link w:val="CabealhoChar"/>
    <w:unhideWhenUsed/>
    <w:rsid w:val="00B342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428A"/>
  </w:style>
  <w:style w:type="paragraph" w:styleId="Rodap">
    <w:name w:val="footer"/>
    <w:basedOn w:val="Normal"/>
    <w:link w:val="RodapChar"/>
    <w:uiPriority w:val="99"/>
    <w:unhideWhenUsed/>
    <w:rsid w:val="00B3428A"/>
    <w:pPr>
      <w:tabs>
        <w:tab w:val="center" w:pos="4252"/>
        <w:tab w:val="right" w:pos="8504"/>
      </w:tabs>
      <w:spacing w:after="0" w:line="240" w:lineRule="auto"/>
    </w:pPr>
  </w:style>
  <w:style w:type="character" w:customStyle="1" w:styleId="RodapChar">
    <w:name w:val="Rodapé Char"/>
    <w:basedOn w:val="Fontepargpadro"/>
    <w:link w:val="Rodap"/>
    <w:uiPriority w:val="99"/>
    <w:rsid w:val="00B3428A"/>
  </w:style>
  <w:style w:type="paragraph" w:styleId="Textodebalo">
    <w:name w:val="Balloon Text"/>
    <w:basedOn w:val="Normal"/>
    <w:link w:val="TextodebaloChar"/>
    <w:uiPriority w:val="99"/>
    <w:semiHidden/>
    <w:unhideWhenUsed/>
    <w:rsid w:val="00B3428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428A"/>
    <w:rPr>
      <w:rFonts w:ascii="Tahoma" w:hAnsi="Tahoma" w:cs="Tahoma"/>
      <w:sz w:val="16"/>
      <w:szCs w:val="16"/>
    </w:rPr>
  </w:style>
  <w:style w:type="paragraph" w:styleId="PargrafodaLista">
    <w:name w:val="List Paragraph"/>
    <w:basedOn w:val="Normal"/>
    <w:uiPriority w:val="34"/>
    <w:qFormat/>
    <w:rsid w:val="007B2376"/>
    <w:pPr>
      <w:ind w:left="720"/>
      <w:contextualSpacing/>
    </w:pPr>
  </w:style>
  <w:style w:type="paragraph" w:styleId="NormalWeb">
    <w:name w:val="Normal (Web)"/>
    <w:basedOn w:val="Normal"/>
    <w:uiPriority w:val="99"/>
    <w:semiHidden/>
    <w:unhideWhenUsed/>
    <w:rsid w:val="004A46F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29A"/>
  </w:style>
  <w:style w:type="paragraph" w:styleId="Ttulo1">
    <w:name w:val="heading 1"/>
    <w:basedOn w:val="Normal"/>
    <w:link w:val="Ttulo1Char"/>
    <w:uiPriority w:val="9"/>
    <w:qFormat/>
    <w:rsid w:val="009C14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9C143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C143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9C143D"/>
    <w:rPr>
      <w:rFonts w:ascii="Times New Roman" w:eastAsia="Times New Roman" w:hAnsi="Times New Roman" w:cs="Times New Roman"/>
      <w:b/>
      <w:bCs/>
      <w:sz w:val="36"/>
      <w:szCs w:val="36"/>
      <w:lang w:eastAsia="pt-BR"/>
    </w:rPr>
  </w:style>
  <w:style w:type="character" w:styleId="Hyperlink">
    <w:name w:val="Hyperlink"/>
    <w:basedOn w:val="Fontepargpadro"/>
    <w:uiPriority w:val="99"/>
    <w:unhideWhenUsed/>
    <w:rsid w:val="009C143D"/>
    <w:rPr>
      <w:color w:val="0000FF"/>
      <w:u w:val="single"/>
    </w:rPr>
  </w:style>
  <w:style w:type="character" w:customStyle="1" w:styleId="label">
    <w:name w:val="label"/>
    <w:basedOn w:val="Fontepargpadro"/>
    <w:rsid w:val="009C143D"/>
  </w:style>
  <w:style w:type="paragraph" w:styleId="Cabealho">
    <w:name w:val="header"/>
    <w:basedOn w:val="Normal"/>
    <w:link w:val="CabealhoChar"/>
    <w:unhideWhenUsed/>
    <w:rsid w:val="00B342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428A"/>
  </w:style>
  <w:style w:type="paragraph" w:styleId="Rodap">
    <w:name w:val="footer"/>
    <w:basedOn w:val="Normal"/>
    <w:link w:val="RodapChar"/>
    <w:uiPriority w:val="99"/>
    <w:unhideWhenUsed/>
    <w:rsid w:val="00B3428A"/>
    <w:pPr>
      <w:tabs>
        <w:tab w:val="center" w:pos="4252"/>
        <w:tab w:val="right" w:pos="8504"/>
      </w:tabs>
      <w:spacing w:after="0" w:line="240" w:lineRule="auto"/>
    </w:pPr>
  </w:style>
  <w:style w:type="character" w:customStyle="1" w:styleId="RodapChar">
    <w:name w:val="Rodapé Char"/>
    <w:basedOn w:val="Fontepargpadro"/>
    <w:link w:val="Rodap"/>
    <w:uiPriority w:val="99"/>
    <w:rsid w:val="00B3428A"/>
  </w:style>
  <w:style w:type="paragraph" w:styleId="Textodebalo">
    <w:name w:val="Balloon Text"/>
    <w:basedOn w:val="Normal"/>
    <w:link w:val="TextodebaloChar"/>
    <w:uiPriority w:val="99"/>
    <w:semiHidden/>
    <w:unhideWhenUsed/>
    <w:rsid w:val="00B3428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428A"/>
    <w:rPr>
      <w:rFonts w:ascii="Tahoma" w:hAnsi="Tahoma" w:cs="Tahoma"/>
      <w:sz w:val="16"/>
      <w:szCs w:val="16"/>
    </w:rPr>
  </w:style>
  <w:style w:type="paragraph" w:styleId="PargrafodaLista">
    <w:name w:val="List Paragraph"/>
    <w:basedOn w:val="Normal"/>
    <w:uiPriority w:val="34"/>
    <w:qFormat/>
    <w:rsid w:val="007B2376"/>
    <w:pPr>
      <w:ind w:left="720"/>
      <w:contextualSpacing/>
    </w:pPr>
  </w:style>
  <w:style w:type="paragraph" w:styleId="NormalWeb">
    <w:name w:val="Normal (Web)"/>
    <w:basedOn w:val="Normal"/>
    <w:uiPriority w:val="99"/>
    <w:semiHidden/>
    <w:unhideWhenUsed/>
    <w:rsid w:val="004A46F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6687">
      <w:bodyDiv w:val="1"/>
      <w:marLeft w:val="0"/>
      <w:marRight w:val="0"/>
      <w:marTop w:val="0"/>
      <w:marBottom w:val="0"/>
      <w:divBdr>
        <w:top w:val="none" w:sz="0" w:space="0" w:color="auto"/>
        <w:left w:val="none" w:sz="0" w:space="0" w:color="auto"/>
        <w:bottom w:val="none" w:sz="0" w:space="0" w:color="auto"/>
        <w:right w:val="none" w:sz="0" w:space="0" w:color="auto"/>
      </w:divBdr>
    </w:div>
    <w:div w:id="430471762">
      <w:bodyDiv w:val="1"/>
      <w:marLeft w:val="0"/>
      <w:marRight w:val="0"/>
      <w:marTop w:val="0"/>
      <w:marBottom w:val="0"/>
      <w:divBdr>
        <w:top w:val="none" w:sz="0" w:space="0" w:color="auto"/>
        <w:left w:val="none" w:sz="0" w:space="0" w:color="auto"/>
        <w:bottom w:val="none" w:sz="0" w:space="0" w:color="auto"/>
        <w:right w:val="none" w:sz="0" w:space="0" w:color="auto"/>
      </w:divBdr>
    </w:div>
    <w:div w:id="567960002">
      <w:bodyDiv w:val="1"/>
      <w:marLeft w:val="0"/>
      <w:marRight w:val="0"/>
      <w:marTop w:val="0"/>
      <w:marBottom w:val="0"/>
      <w:divBdr>
        <w:top w:val="none" w:sz="0" w:space="0" w:color="auto"/>
        <w:left w:val="none" w:sz="0" w:space="0" w:color="auto"/>
        <w:bottom w:val="none" w:sz="0" w:space="0" w:color="auto"/>
        <w:right w:val="none" w:sz="0" w:space="0" w:color="auto"/>
      </w:divBdr>
    </w:div>
    <w:div w:id="1078987316">
      <w:bodyDiv w:val="1"/>
      <w:marLeft w:val="0"/>
      <w:marRight w:val="0"/>
      <w:marTop w:val="0"/>
      <w:marBottom w:val="0"/>
      <w:divBdr>
        <w:top w:val="none" w:sz="0" w:space="0" w:color="auto"/>
        <w:left w:val="none" w:sz="0" w:space="0" w:color="auto"/>
        <w:bottom w:val="none" w:sz="0" w:space="0" w:color="auto"/>
        <w:right w:val="none" w:sz="0" w:space="0" w:color="auto"/>
      </w:divBdr>
    </w:div>
    <w:div w:id="1164128607">
      <w:bodyDiv w:val="1"/>
      <w:marLeft w:val="0"/>
      <w:marRight w:val="0"/>
      <w:marTop w:val="0"/>
      <w:marBottom w:val="0"/>
      <w:divBdr>
        <w:top w:val="none" w:sz="0" w:space="0" w:color="auto"/>
        <w:left w:val="none" w:sz="0" w:space="0" w:color="auto"/>
        <w:bottom w:val="none" w:sz="0" w:space="0" w:color="auto"/>
        <w:right w:val="none" w:sz="0" w:space="0" w:color="auto"/>
      </w:divBdr>
    </w:div>
    <w:div w:id="1203982110">
      <w:bodyDiv w:val="1"/>
      <w:marLeft w:val="0"/>
      <w:marRight w:val="0"/>
      <w:marTop w:val="0"/>
      <w:marBottom w:val="0"/>
      <w:divBdr>
        <w:top w:val="none" w:sz="0" w:space="0" w:color="auto"/>
        <w:left w:val="none" w:sz="0" w:space="0" w:color="auto"/>
        <w:bottom w:val="none" w:sz="0" w:space="0" w:color="auto"/>
        <w:right w:val="none" w:sz="0" w:space="0" w:color="auto"/>
      </w:divBdr>
    </w:div>
    <w:div w:id="1803889047">
      <w:bodyDiv w:val="1"/>
      <w:marLeft w:val="0"/>
      <w:marRight w:val="0"/>
      <w:marTop w:val="0"/>
      <w:marBottom w:val="0"/>
      <w:divBdr>
        <w:top w:val="none" w:sz="0" w:space="0" w:color="auto"/>
        <w:left w:val="none" w:sz="0" w:space="0" w:color="auto"/>
        <w:bottom w:val="none" w:sz="0" w:space="0" w:color="auto"/>
        <w:right w:val="none" w:sz="0" w:space="0" w:color="auto"/>
      </w:divBdr>
    </w:div>
    <w:div w:id="204474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910</Words>
  <Characters>4916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cp:lastPrinted>2020-04-19T22:21:00Z</cp:lastPrinted>
  <dcterms:created xsi:type="dcterms:W3CDTF">2020-04-19T21:17:00Z</dcterms:created>
  <dcterms:modified xsi:type="dcterms:W3CDTF">2020-04-19T22:24:00Z</dcterms:modified>
</cp:coreProperties>
</file>