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BF0" w:rsidRPr="009F55BD" w:rsidRDefault="000B0BF0" w:rsidP="000B0BF0">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Pr>
          <w:rFonts w:ascii="Times New Roman" w:hAnsi="Times New Roman" w:cs="Times New Roman"/>
          <w:b/>
          <w:bCs/>
        </w:rPr>
        <w:t>108/2018</w:t>
      </w:r>
      <w:r w:rsidRPr="00566B69">
        <w:rPr>
          <w:rFonts w:ascii="Times New Roman" w:hAnsi="Times New Roman" w:cs="Times New Roman"/>
          <w:b/>
          <w:bCs/>
        </w:rPr>
        <w:t xml:space="preserve"> – </w:t>
      </w:r>
      <w:r>
        <w:rPr>
          <w:rFonts w:ascii="Times New Roman" w:hAnsi="Times New Roman" w:cs="Times New Roman"/>
          <w:b/>
          <w:bCs/>
        </w:rPr>
        <w:t>TOMADA DE PREÇO</w:t>
      </w:r>
      <w:r w:rsidRPr="00566B69">
        <w:rPr>
          <w:rFonts w:ascii="Times New Roman" w:hAnsi="Times New Roman" w:cs="Times New Roman"/>
          <w:b/>
          <w:bCs/>
        </w:rPr>
        <w:t xml:space="preserve"> Nº </w:t>
      </w:r>
      <w:r>
        <w:rPr>
          <w:rFonts w:ascii="Times New Roman" w:hAnsi="Times New Roman" w:cs="Times New Roman"/>
          <w:b/>
          <w:bCs/>
        </w:rPr>
        <w:t>002/2018</w:t>
      </w:r>
    </w:p>
    <w:p w:rsidR="000B0BF0" w:rsidRDefault="000B0BF0" w:rsidP="000B0BF0">
      <w:pPr>
        <w:pStyle w:val="Default"/>
        <w:ind w:left="-180" w:right="-116"/>
        <w:jc w:val="both"/>
        <w:rPr>
          <w:rFonts w:ascii="Times New Roman" w:hAnsi="Times New Roman" w:cs="Times New Roman"/>
        </w:rPr>
      </w:pPr>
    </w:p>
    <w:p w:rsidR="000B0BF0" w:rsidRPr="009F55BD" w:rsidRDefault="000B0BF0" w:rsidP="000B0BF0">
      <w:pPr>
        <w:pStyle w:val="Default"/>
        <w:ind w:left="-180" w:right="-116"/>
        <w:jc w:val="both"/>
        <w:rPr>
          <w:rFonts w:ascii="Times New Roman" w:hAnsi="Times New Roman" w:cs="Times New Roman"/>
        </w:rPr>
      </w:pPr>
    </w:p>
    <w:p w:rsidR="000B0BF0" w:rsidRDefault="000631D2" w:rsidP="000B0BF0">
      <w:pPr>
        <w:autoSpaceDE w:val="0"/>
        <w:autoSpaceDN w:val="0"/>
        <w:adjustRightInd w:val="0"/>
        <w:ind w:left="-180" w:right="-116"/>
        <w:jc w:val="center"/>
        <w:rPr>
          <w:b/>
          <w:bCs/>
          <w:color w:val="000000"/>
        </w:rPr>
      </w:pPr>
      <w:r>
        <w:rPr>
          <w:b/>
          <w:bCs/>
          <w:color w:val="000000"/>
        </w:rPr>
        <w:t xml:space="preserve"> CONTRATO Nº 16</w:t>
      </w:r>
      <w:bookmarkStart w:id="0" w:name="_GoBack"/>
      <w:bookmarkEnd w:id="0"/>
      <w:r w:rsidR="000B0BF0">
        <w:rPr>
          <w:b/>
          <w:bCs/>
          <w:color w:val="000000"/>
        </w:rPr>
        <w:t>/2018</w:t>
      </w:r>
    </w:p>
    <w:p w:rsidR="000B0BF0" w:rsidRPr="009F55BD" w:rsidRDefault="000B0BF0" w:rsidP="000B0BF0">
      <w:pPr>
        <w:autoSpaceDE w:val="0"/>
        <w:autoSpaceDN w:val="0"/>
        <w:adjustRightInd w:val="0"/>
        <w:ind w:left="-180" w:right="-116"/>
        <w:jc w:val="center"/>
        <w:rPr>
          <w:b/>
          <w:bCs/>
          <w:color w:val="000000"/>
        </w:rPr>
      </w:pPr>
    </w:p>
    <w:p w:rsidR="000B0BF0" w:rsidRPr="009F55BD" w:rsidRDefault="000B0BF0" w:rsidP="000B0BF0">
      <w:pPr>
        <w:widowControl w:val="0"/>
        <w:autoSpaceDE w:val="0"/>
        <w:autoSpaceDN w:val="0"/>
        <w:adjustRightInd w:val="0"/>
        <w:ind w:left="3828" w:right="-116"/>
        <w:jc w:val="both"/>
      </w:pPr>
      <w:r>
        <w:t>Contrato de</w:t>
      </w:r>
      <w:r w:rsidRPr="006475DC">
        <w:rPr>
          <w:rStyle w:val="Forte"/>
        </w:rPr>
        <w:t xml:space="preserve">CONTRATAÇÃO DE EMPRESA DO RAMO DE ENGENHARIA PARA IMPLANTAÇÃO DE REDE DE ABASTECIMENTO DE AGUA NO DISTRITO DE ALVAÇÃO </w:t>
      </w:r>
      <w:r>
        <w:rPr>
          <w:rStyle w:val="Forte"/>
        </w:rPr>
        <w:t xml:space="preserve">MUNICIPIO DE CORAÇÃO DE JESUS </w:t>
      </w:r>
      <w:r w:rsidRPr="006475DC">
        <w:rPr>
          <w:rStyle w:val="Forte"/>
        </w:rPr>
        <w:t>CONFORME CONVENIO FUNASA</w:t>
      </w:r>
      <w:r>
        <w:rPr>
          <w:color w:val="000000"/>
        </w:rPr>
        <w:t xml:space="preserve">, </w:t>
      </w:r>
      <w:r w:rsidRPr="009F55BD">
        <w:t xml:space="preserve">que entre si celebram a Prefeitura Municipal de Coração de Jesus – MG e </w:t>
      </w:r>
      <w:r w:rsidR="001F2356">
        <w:t>Nicomaquinas Reparos Ltda</w:t>
      </w:r>
      <w:r w:rsidRPr="009F55BD">
        <w:t>.</w:t>
      </w:r>
    </w:p>
    <w:p w:rsidR="000B0BF0" w:rsidRPr="009F55BD" w:rsidRDefault="000B0BF0" w:rsidP="000B0BF0">
      <w:pPr>
        <w:widowControl w:val="0"/>
        <w:autoSpaceDE w:val="0"/>
        <w:autoSpaceDN w:val="0"/>
        <w:adjustRightInd w:val="0"/>
        <w:ind w:left="-180" w:right="-116"/>
        <w:jc w:val="both"/>
      </w:pPr>
    </w:p>
    <w:p w:rsidR="000B0BF0" w:rsidRPr="009F55BD" w:rsidRDefault="000B0BF0" w:rsidP="000B0BF0">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Pr>
          <w:b/>
        </w:rPr>
        <w:t>Robson Adalberto Mota Dias</w:t>
      </w:r>
      <w:r w:rsidRPr="009F55BD">
        <w:t xml:space="preserve">, doravante designado simplesmente de </w:t>
      </w:r>
      <w:r w:rsidRPr="009F55BD">
        <w:rPr>
          <w:b/>
          <w:bCs/>
        </w:rPr>
        <w:t>CONTRATANTE</w:t>
      </w:r>
      <w:r w:rsidRPr="009F55BD">
        <w:t xml:space="preserve">, e do outro lado, a empresa </w:t>
      </w:r>
      <w:r w:rsidR="001F2356">
        <w:t>Nicomaquinas Reparos Ltda</w:t>
      </w:r>
      <w:r w:rsidRPr="009F55BD">
        <w:t xml:space="preserve">, cadastrada no CNPJ/CPF Nº </w:t>
      </w:r>
      <w:r w:rsidR="001F2356">
        <w:t>07.730.481/0001-30</w:t>
      </w:r>
      <w:r w:rsidRPr="009F55BD">
        <w:t xml:space="preserve">, com sede à </w:t>
      </w:r>
      <w:r w:rsidR="001F2356">
        <w:t>Rua Pinto Martins, 210 – Vila Oeste CEP: 30.532-140 – Belo Horizonte</w:t>
      </w:r>
      <w:r w:rsidRPr="009F55BD">
        <w:t xml:space="preserve">, neste ato representado por seu procurador legal, Sr. </w:t>
      </w:r>
      <w:r w:rsidR="001F2356">
        <w:t>Kleber Duarte Murça</w:t>
      </w:r>
      <w:r w:rsidRPr="009F55BD">
        <w:t xml:space="preserve">, portador da Cédula de Identidade R.G. nº </w:t>
      </w:r>
      <w:r w:rsidR="00BC14A1">
        <w:t>758.380-SSPMG,</w:t>
      </w:r>
      <w:r w:rsidRPr="009F55BD">
        <w:t xml:space="preserve"> residente e domiciliado à Rua </w:t>
      </w:r>
      <w:r w:rsidR="00BC14A1">
        <w:t>Das Nações</w:t>
      </w:r>
      <w:r w:rsidRPr="009F55BD">
        <w:t>,</w:t>
      </w:r>
      <w:r w:rsidR="00BC14A1">
        <w:t xml:space="preserve"> 247, Bairro Nações Unidas,</w:t>
      </w:r>
      <w:r w:rsidRPr="009F55BD">
        <w:t xml:space="preserve"> na cidade de </w:t>
      </w:r>
      <w:r w:rsidR="00BC14A1">
        <w:t>Sabará</w:t>
      </w:r>
      <w:r w:rsidRPr="009F55BD">
        <w:t xml:space="preserve">, Estado de </w:t>
      </w:r>
      <w:r w:rsidR="00BC14A1">
        <w:t>Minas Gerais</w:t>
      </w:r>
      <w:r w:rsidRPr="009F55BD">
        <w:t xml:space="preserve">, doravante designada simplesmente </w:t>
      </w:r>
      <w:r w:rsidRPr="009F55BD">
        <w:rPr>
          <w:b/>
          <w:bCs/>
        </w:rPr>
        <w:t>CONTRATADA</w:t>
      </w:r>
      <w:r w:rsidRPr="009F55BD">
        <w:t>, tem entre si justo e avençado, e celebram, por força deste Instrumento, o presente Contrato, sujeitando-se às normas pr</w:t>
      </w:r>
      <w:r>
        <w:t>econizadas na Lei nº 8.666/1993</w:t>
      </w:r>
      <w:r w:rsidRPr="009F55BD">
        <w:t>, e no que consta do Proce</w:t>
      </w:r>
      <w:r>
        <w:t>sso</w:t>
      </w:r>
      <w:r w:rsidRPr="009F55BD">
        <w:t xml:space="preserve"> Licitatório nº </w:t>
      </w:r>
      <w:r>
        <w:t>001/2018, Tomada nº 002/2018,</w:t>
      </w:r>
      <w:r w:rsidRPr="009F55BD">
        <w:t xml:space="preserve"> mediante as cláusulas e condições seguintes:</w:t>
      </w:r>
    </w:p>
    <w:p w:rsidR="000B0BF0" w:rsidRPr="009F55BD" w:rsidRDefault="000B0BF0" w:rsidP="000B0BF0">
      <w:pPr>
        <w:ind w:left="-180" w:right="-116"/>
        <w:rPr>
          <w:b/>
        </w:rPr>
      </w:pPr>
    </w:p>
    <w:p w:rsidR="000B0BF0" w:rsidRPr="00566B69" w:rsidRDefault="000B0BF0" w:rsidP="000B0BF0">
      <w:pPr>
        <w:ind w:left="-142"/>
        <w:jc w:val="both"/>
        <w:rPr>
          <w:b/>
        </w:rPr>
      </w:pPr>
      <w:r w:rsidRPr="00566B69">
        <w:rPr>
          <w:b/>
        </w:rPr>
        <w:t>CLÁUSULA PRIMEIRA - DO OBJETO</w:t>
      </w:r>
    </w:p>
    <w:p w:rsidR="000B0BF0" w:rsidRPr="00E1498E" w:rsidRDefault="000B0BF0" w:rsidP="000B0BF0">
      <w:pPr>
        <w:ind w:left="-180" w:right="-116"/>
        <w:jc w:val="both"/>
        <w:rPr>
          <w:color w:val="000000"/>
        </w:rPr>
      </w:pPr>
      <w:r w:rsidRPr="00566B69">
        <w:t xml:space="preserve">Constitui objeto do presente instrumento a </w:t>
      </w:r>
      <w:r w:rsidRPr="006475DC">
        <w:rPr>
          <w:rStyle w:val="Forte"/>
        </w:rPr>
        <w:t xml:space="preserve">CONTRATAÇÃO DE EMPRESA DO RAMO DE ENGENHARIA PARA IMPLANTAÇÃO DE REDE DE ABASTECIMENTO DE AGUA NO DISTRITO DE ALVAÇÃO </w:t>
      </w:r>
      <w:r>
        <w:rPr>
          <w:rStyle w:val="Forte"/>
        </w:rPr>
        <w:t xml:space="preserve">MUNICIPIO DE CORAÇÃO DE JESUS </w:t>
      </w:r>
      <w:r w:rsidRPr="006475DC">
        <w:rPr>
          <w:rStyle w:val="Forte"/>
        </w:rPr>
        <w:t>CONFORME CONVENIO FUNASA</w:t>
      </w:r>
      <w:r w:rsidRPr="00E1498E">
        <w:rPr>
          <w:b/>
          <w:bCs/>
        </w:rPr>
        <w:t>.</w:t>
      </w:r>
    </w:p>
    <w:p w:rsidR="000B0BF0" w:rsidRPr="00566B69" w:rsidRDefault="000B0BF0" w:rsidP="000B0BF0">
      <w:pPr>
        <w:ind w:left="-142"/>
        <w:jc w:val="both"/>
        <w:rPr>
          <w:b/>
        </w:rPr>
      </w:pPr>
    </w:p>
    <w:p w:rsidR="000B0BF0" w:rsidRPr="00566B69" w:rsidRDefault="000B0BF0" w:rsidP="000B0BF0">
      <w:pPr>
        <w:ind w:left="-142"/>
        <w:jc w:val="both"/>
        <w:rPr>
          <w:b/>
        </w:rPr>
      </w:pPr>
      <w:r w:rsidRPr="00566B69">
        <w:rPr>
          <w:b/>
        </w:rPr>
        <w:t>CLÁUSULA SEGUNDA - DO REGIME DE EXECUÇÃO</w:t>
      </w:r>
    </w:p>
    <w:p w:rsidR="000B0BF0" w:rsidRPr="00566B69" w:rsidRDefault="000B0BF0" w:rsidP="000B0BF0">
      <w:pPr>
        <w:ind w:left="-142"/>
        <w:jc w:val="both"/>
      </w:pPr>
      <w:r w:rsidRPr="00566B69">
        <w:t>Os serviços serão executados s</w:t>
      </w:r>
      <w:r>
        <w:t>ob regime de empreitada global</w:t>
      </w:r>
      <w:r w:rsidRPr="00566B69">
        <w:t xml:space="preserve"> em conformidade com os termos do Edital de </w:t>
      </w:r>
      <w:r>
        <w:rPr>
          <w:b/>
        </w:rPr>
        <w:t>TOMADA DE PREÇO N° 002/2018</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0B0BF0" w:rsidRPr="00566B69" w:rsidRDefault="000B0BF0" w:rsidP="000B0BF0">
      <w:pPr>
        <w:ind w:left="-142"/>
        <w:jc w:val="both"/>
        <w:rPr>
          <w:b/>
        </w:rPr>
      </w:pPr>
    </w:p>
    <w:p w:rsidR="000B0BF0" w:rsidRPr="00566B69" w:rsidRDefault="000B0BF0" w:rsidP="000B0BF0">
      <w:pPr>
        <w:ind w:left="-142"/>
        <w:jc w:val="both"/>
        <w:rPr>
          <w:b/>
        </w:rPr>
      </w:pPr>
      <w:r w:rsidRPr="00566B69">
        <w:rPr>
          <w:b/>
        </w:rPr>
        <w:t>CLÁUSULA TERCEIRA - DO PREÇO E CONDIÇÕES DE PAGAMENTO</w:t>
      </w:r>
    </w:p>
    <w:p w:rsidR="000B0BF0" w:rsidRPr="00566B69" w:rsidRDefault="000B0BF0" w:rsidP="000B0BF0">
      <w:pPr>
        <w:ind w:left="-142"/>
        <w:jc w:val="both"/>
      </w:pPr>
      <w:r w:rsidRPr="00566B69">
        <w:t>Para efeitos legais, o valor do presente contrato é de R$</w:t>
      </w:r>
      <w:r w:rsidR="00BC14A1">
        <w:t>854.148,54</w:t>
      </w:r>
      <w:r w:rsidRPr="00566B69">
        <w:t xml:space="preserve"> (</w:t>
      </w:r>
      <w:r w:rsidR="00BC14A1">
        <w:t>Oitocentos e cinquenta e quatro mil cento e quarenta e oito reais e cinquenta e quatro centavos</w:t>
      </w:r>
      <w:r w:rsidRPr="00566B69">
        <w:t xml:space="preserve">), conforme proposta de preços da licitante vencedora da </w:t>
      </w:r>
      <w:r>
        <w:t>Tomada N° 02/2018</w:t>
      </w:r>
      <w:r w:rsidR="00BC14A1">
        <w:t>.</w:t>
      </w:r>
    </w:p>
    <w:p w:rsidR="000B0BF0" w:rsidRPr="00DB623E" w:rsidRDefault="000B0BF0" w:rsidP="000B0BF0">
      <w:pPr>
        <w:tabs>
          <w:tab w:val="left" w:pos="445"/>
        </w:tabs>
        <w:ind w:left="-142"/>
        <w:jc w:val="both"/>
        <w:rPr>
          <w:b/>
        </w:rPr>
      </w:pPr>
      <w:r w:rsidRPr="00DB623E">
        <w:rPr>
          <w:b/>
          <w:highlight w:val="yellow"/>
        </w:rPr>
        <w:lastRenderedPageBreak/>
        <w:t>Ficam estabelecidos os seguintes critérios de medição e pagamento das etapas que compõem a obra:</w:t>
      </w:r>
    </w:p>
    <w:p w:rsidR="000B0BF0" w:rsidRPr="004B48BA" w:rsidRDefault="000B0BF0" w:rsidP="000B0BF0">
      <w:pPr>
        <w:numPr>
          <w:ilvl w:val="0"/>
          <w:numId w:val="4"/>
        </w:numPr>
        <w:tabs>
          <w:tab w:val="left" w:pos="445"/>
        </w:tabs>
        <w:jc w:val="both"/>
        <w:rPr>
          <w:b/>
        </w:rPr>
      </w:pPr>
      <w:r>
        <w:t xml:space="preserve">Nas etapas de construção de Rede de Distribuição de água e adutora de água tratada fica definido o pagamento será feito por extensão (metros) de rede concluída; </w:t>
      </w:r>
    </w:p>
    <w:p w:rsidR="000B0BF0" w:rsidRPr="004B48BA" w:rsidRDefault="000B0BF0" w:rsidP="000B0BF0">
      <w:pPr>
        <w:numPr>
          <w:ilvl w:val="0"/>
          <w:numId w:val="4"/>
        </w:numPr>
        <w:tabs>
          <w:tab w:val="left" w:pos="445"/>
        </w:tabs>
        <w:jc w:val="both"/>
        <w:rPr>
          <w:b/>
        </w:rPr>
      </w:pPr>
      <w:r>
        <w:t>Etapa de Administração local, conforme evolução da obra;</w:t>
      </w:r>
    </w:p>
    <w:p w:rsidR="000B0BF0" w:rsidRPr="004B48BA" w:rsidRDefault="000B0BF0" w:rsidP="000B0BF0">
      <w:pPr>
        <w:numPr>
          <w:ilvl w:val="0"/>
          <w:numId w:val="4"/>
        </w:numPr>
        <w:tabs>
          <w:tab w:val="left" w:pos="445"/>
        </w:tabs>
        <w:jc w:val="both"/>
        <w:rPr>
          <w:b/>
        </w:rPr>
      </w:pPr>
      <w:r>
        <w:t xml:space="preserve">Etapa de Instalações preliminares, Urbanização da ETA, Terraplenagem da área da ETA, Poço Tubular/Abrigo QCM, Filtro desferrizador, abrandador e macromedição, drenagem e interligações, reservatório elevado, reservatório apoiado, casa de química e subestação elétrica, etapas 100% concluídas; </w:t>
      </w:r>
    </w:p>
    <w:p w:rsidR="000B0BF0" w:rsidRDefault="000B0BF0" w:rsidP="000B0BF0">
      <w:pPr>
        <w:numPr>
          <w:ilvl w:val="0"/>
          <w:numId w:val="4"/>
        </w:numPr>
        <w:tabs>
          <w:tab w:val="left" w:pos="445"/>
        </w:tabs>
        <w:jc w:val="both"/>
        <w:rPr>
          <w:b/>
        </w:rPr>
      </w:pPr>
      <w:r>
        <w:t xml:space="preserve">Etapa de ligação predial de água, por unidade concluída. </w:t>
      </w:r>
    </w:p>
    <w:p w:rsidR="000B0BF0" w:rsidRDefault="000B0BF0" w:rsidP="000B0BF0">
      <w:pPr>
        <w:ind w:left="-142"/>
        <w:jc w:val="both"/>
        <w:rPr>
          <w:b/>
        </w:rPr>
      </w:pPr>
    </w:p>
    <w:p w:rsidR="000B0BF0" w:rsidRPr="00566B69" w:rsidRDefault="000B0BF0" w:rsidP="000B0BF0">
      <w:pPr>
        <w:ind w:left="-142"/>
        <w:jc w:val="both"/>
        <w:rPr>
          <w:b/>
        </w:rPr>
      </w:pPr>
      <w:r w:rsidRPr="00566B69">
        <w:rPr>
          <w:b/>
        </w:rPr>
        <w:t>CLÁUSULA QUARTA - DOS CRITÉRIOS DE REAJUSTE</w:t>
      </w:r>
    </w:p>
    <w:p w:rsidR="000B0BF0" w:rsidRPr="00566B69" w:rsidRDefault="000B0BF0" w:rsidP="000B0BF0">
      <w:pPr>
        <w:tabs>
          <w:tab w:val="left" w:pos="851"/>
        </w:tabs>
        <w:ind w:left="-142" w:hanging="284"/>
        <w:jc w:val="both"/>
      </w:pPr>
      <w:r w:rsidRPr="00566B69">
        <w:t>O preço ofertado, salvo hipóteses legais, permanecerá fixo e irreajustável.</w:t>
      </w:r>
    </w:p>
    <w:p w:rsidR="000B0BF0" w:rsidRDefault="000B0BF0" w:rsidP="000B0BF0">
      <w:pPr>
        <w:ind w:left="-142"/>
        <w:jc w:val="both"/>
        <w:rPr>
          <w:b/>
        </w:rPr>
      </w:pPr>
    </w:p>
    <w:p w:rsidR="000B0BF0" w:rsidRDefault="000B0BF0" w:rsidP="000B0BF0">
      <w:pPr>
        <w:ind w:left="-142"/>
        <w:jc w:val="both"/>
        <w:rPr>
          <w:b/>
        </w:rPr>
      </w:pPr>
    </w:p>
    <w:p w:rsidR="000B0BF0" w:rsidRPr="00566B69" w:rsidRDefault="000B0BF0" w:rsidP="000B0BF0">
      <w:pPr>
        <w:ind w:left="-142"/>
        <w:jc w:val="both"/>
        <w:rPr>
          <w:b/>
        </w:rPr>
      </w:pPr>
      <w:r w:rsidRPr="00566B69">
        <w:rPr>
          <w:b/>
        </w:rPr>
        <w:t xml:space="preserve">CLÁUSULA QUINTA - DO PRAZO DE VIGÊNCIA DO CONTRATO </w:t>
      </w:r>
    </w:p>
    <w:p w:rsidR="000B0BF0" w:rsidRPr="00566B69" w:rsidRDefault="000B0BF0" w:rsidP="000B0BF0">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0B0BF0" w:rsidRPr="00566B69" w:rsidRDefault="000B0BF0" w:rsidP="000B0BF0">
      <w:pPr>
        <w:ind w:left="-142"/>
        <w:jc w:val="both"/>
        <w:rPr>
          <w:b/>
        </w:rPr>
      </w:pPr>
    </w:p>
    <w:p w:rsidR="000B0BF0" w:rsidRPr="00566B69" w:rsidRDefault="000B0BF0" w:rsidP="000B0BF0">
      <w:pPr>
        <w:ind w:left="-142"/>
        <w:jc w:val="both"/>
        <w:rPr>
          <w:b/>
        </w:rPr>
      </w:pPr>
      <w:r w:rsidRPr="00566B69">
        <w:rPr>
          <w:b/>
        </w:rPr>
        <w:t>CLÁUSULA SEXTA – DA FONTE DE RECURSOS</w:t>
      </w:r>
    </w:p>
    <w:p w:rsidR="000B0BF0" w:rsidRDefault="000B0BF0" w:rsidP="000B0BF0">
      <w:pPr>
        <w:tabs>
          <w:tab w:val="left" w:pos="1008"/>
        </w:tabs>
        <w:ind w:left="-142"/>
        <w:jc w:val="both"/>
      </w:pPr>
      <w:r w:rsidRPr="00851C49">
        <w:t xml:space="preserve">As despesas decorrentes deste instrumento correrão à conta da Dotação Orçamentária consignadas no orçamento vigente.  </w:t>
      </w:r>
    </w:p>
    <w:p w:rsidR="000B0BF0" w:rsidRDefault="000B0BF0" w:rsidP="000B0BF0">
      <w:pPr>
        <w:tabs>
          <w:tab w:val="left" w:pos="1008"/>
        </w:tabs>
        <w:ind w:left="-142"/>
        <w:jc w:val="both"/>
      </w:pPr>
    </w:p>
    <w:p w:rsidR="000B0BF0" w:rsidRPr="00D06AE8" w:rsidRDefault="00BC14A1" w:rsidP="000B0BF0">
      <w:pPr>
        <w:tabs>
          <w:tab w:val="left" w:pos="1008"/>
        </w:tabs>
        <w:ind w:left="-142"/>
        <w:jc w:val="both"/>
        <w:rPr>
          <w:b/>
        </w:rPr>
      </w:pPr>
      <w:r>
        <w:rPr>
          <w:b/>
        </w:rPr>
        <w:t>07.02.01.17.512.0032.3054</w:t>
      </w:r>
      <w:r w:rsidR="000B0BF0" w:rsidRPr="00D06AE8">
        <w:rPr>
          <w:b/>
        </w:rPr>
        <w:t>.</w:t>
      </w:r>
      <w:r>
        <w:rPr>
          <w:b/>
        </w:rPr>
        <w:t>44905100 (Ficha 804</w:t>
      </w:r>
      <w:r w:rsidR="000B0BF0" w:rsidRPr="00D06AE8">
        <w:rPr>
          <w:b/>
        </w:rPr>
        <w:t>)</w:t>
      </w:r>
    </w:p>
    <w:p w:rsidR="000B0BF0" w:rsidRPr="00566B69" w:rsidRDefault="000B0BF0" w:rsidP="000B0BF0">
      <w:pPr>
        <w:tabs>
          <w:tab w:val="left" w:pos="1008"/>
        </w:tabs>
        <w:jc w:val="both"/>
        <w:rPr>
          <w:b/>
        </w:rPr>
      </w:pPr>
    </w:p>
    <w:p w:rsidR="000B0BF0" w:rsidRPr="00566B69" w:rsidRDefault="000B0BF0" w:rsidP="000B0BF0">
      <w:pPr>
        <w:tabs>
          <w:tab w:val="left" w:pos="1211"/>
        </w:tabs>
        <w:ind w:left="-142"/>
        <w:jc w:val="both"/>
        <w:rPr>
          <w:b/>
        </w:rPr>
      </w:pPr>
      <w:r w:rsidRPr="00566B69">
        <w:rPr>
          <w:b/>
        </w:rPr>
        <w:t>CLÁUSULA SÉTIMA - DAS OBRIGAÇÕES DA CONTRATANTE</w:t>
      </w:r>
    </w:p>
    <w:p w:rsidR="000B0BF0" w:rsidRPr="00566B69" w:rsidRDefault="000B0BF0" w:rsidP="000B0BF0">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0B0BF0" w:rsidRPr="00566B69" w:rsidRDefault="000B0BF0" w:rsidP="000B0BF0">
      <w:pPr>
        <w:tabs>
          <w:tab w:val="left" w:pos="1211"/>
        </w:tabs>
        <w:ind w:left="-142" w:firstLine="1"/>
        <w:jc w:val="both"/>
      </w:pPr>
      <w:r w:rsidRPr="00566B69">
        <w:t>Efetuar os pagamentos devidos à CONTRATADA, conforme determina este Contrato.</w:t>
      </w:r>
    </w:p>
    <w:p w:rsidR="000B0BF0" w:rsidRPr="00566B69" w:rsidRDefault="000B0BF0" w:rsidP="000B0BF0">
      <w:pPr>
        <w:tabs>
          <w:tab w:val="left" w:pos="851"/>
        </w:tabs>
        <w:ind w:left="-142"/>
        <w:jc w:val="both"/>
      </w:pPr>
    </w:p>
    <w:p w:rsidR="000B0BF0" w:rsidRPr="00566B69" w:rsidRDefault="000B0BF0" w:rsidP="000B0BF0">
      <w:pPr>
        <w:ind w:left="-142"/>
        <w:jc w:val="both"/>
        <w:rPr>
          <w:b/>
        </w:rPr>
      </w:pPr>
      <w:r w:rsidRPr="00566B69">
        <w:rPr>
          <w:b/>
        </w:rPr>
        <w:t>CLÁUSULA OITAVA – DAS OBRIGAÇÕES DA CONTRATADA</w:t>
      </w:r>
    </w:p>
    <w:p w:rsidR="000B0BF0" w:rsidRPr="00566B69" w:rsidRDefault="000B0BF0" w:rsidP="000B0BF0">
      <w:pPr>
        <w:tabs>
          <w:tab w:val="left" w:pos="1712"/>
        </w:tabs>
        <w:ind w:left="-142"/>
        <w:jc w:val="both"/>
        <w:rPr>
          <w:b/>
        </w:rPr>
      </w:pPr>
      <w:r w:rsidRPr="00566B69">
        <w:rPr>
          <w:b/>
        </w:rPr>
        <w:t>I – São Obrigações da Contratada:</w:t>
      </w:r>
    </w:p>
    <w:p w:rsidR="000B0BF0" w:rsidRPr="00566B69" w:rsidRDefault="000B0BF0" w:rsidP="000B0BF0">
      <w:pPr>
        <w:numPr>
          <w:ilvl w:val="0"/>
          <w:numId w:val="3"/>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0B0BF0" w:rsidRDefault="000B0BF0" w:rsidP="000B0BF0">
      <w:pPr>
        <w:numPr>
          <w:ilvl w:val="0"/>
          <w:numId w:val="3"/>
        </w:numPr>
        <w:tabs>
          <w:tab w:val="left" w:pos="1648"/>
        </w:tabs>
        <w:suppressAutoHyphens/>
        <w:ind w:left="-142" w:firstLine="0"/>
        <w:jc w:val="both"/>
      </w:pPr>
      <w:r w:rsidRPr="00566B69">
        <w:t xml:space="preserve">Permitir e facilitar a fiscalização ou acompanhamento do Município de </w:t>
      </w:r>
      <w:r>
        <w:t>Coração de Jesus</w:t>
      </w:r>
      <w:r w:rsidRPr="00566B69">
        <w:t xml:space="preserve"> à inspeção dos serviços, em qualquer momento, devendo prestar os informes e esclarecimentos solic</w:t>
      </w:r>
      <w:r>
        <w:t>itados,;</w:t>
      </w:r>
    </w:p>
    <w:p w:rsidR="000B0BF0" w:rsidRPr="00566B69" w:rsidRDefault="000B0BF0" w:rsidP="000B0BF0">
      <w:pPr>
        <w:numPr>
          <w:ilvl w:val="0"/>
          <w:numId w:val="3"/>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0B0BF0" w:rsidRPr="00566B69" w:rsidRDefault="000B0BF0" w:rsidP="000B0BF0">
      <w:pPr>
        <w:numPr>
          <w:ilvl w:val="0"/>
          <w:numId w:val="3"/>
        </w:numPr>
        <w:tabs>
          <w:tab w:val="left" w:pos="1648"/>
        </w:tabs>
        <w:suppressAutoHyphens/>
        <w:ind w:left="-142" w:firstLine="0"/>
        <w:jc w:val="both"/>
      </w:pPr>
      <w:r w:rsidRPr="00566B69">
        <w:lastRenderedPageBreak/>
        <w:t>Informar ao Contratante, os nomes dos representantes da contratada, que estarão responsáveis pelos serviços, assim como, substituí-los se o Contratante assim o achar necessário, bem como qualquer de seus funcionários, o que ocorrerá por escrito;</w:t>
      </w:r>
    </w:p>
    <w:p w:rsidR="000B0BF0" w:rsidRPr="00566B69" w:rsidRDefault="000B0BF0" w:rsidP="000B0BF0">
      <w:pPr>
        <w:numPr>
          <w:ilvl w:val="0"/>
          <w:numId w:val="3"/>
        </w:numPr>
        <w:tabs>
          <w:tab w:val="left" w:pos="1648"/>
        </w:tabs>
        <w:suppressAutoHyphens/>
        <w:ind w:left="-142" w:firstLine="0"/>
        <w:jc w:val="both"/>
      </w:pPr>
      <w:r w:rsidRPr="00566B69">
        <w:t>Responsabilizar-se pelos encargos trabalhistas, previdenciários, fiscais e comerciais resultantes da execução do contrato;</w:t>
      </w:r>
    </w:p>
    <w:p w:rsidR="000B0BF0" w:rsidRPr="00566B69" w:rsidRDefault="000B0BF0" w:rsidP="000B0BF0">
      <w:pPr>
        <w:numPr>
          <w:ilvl w:val="0"/>
          <w:numId w:val="3"/>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0B0BF0" w:rsidRPr="00566B69" w:rsidRDefault="000B0BF0" w:rsidP="000B0BF0">
      <w:pPr>
        <w:numPr>
          <w:ilvl w:val="0"/>
          <w:numId w:val="3"/>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0B0BF0" w:rsidRPr="00566B69" w:rsidRDefault="000B0BF0" w:rsidP="000B0BF0">
      <w:pPr>
        <w:numPr>
          <w:ilvl w:val="0"/>
          <w:numId w:val="3"/>
        </w:numPr>
        <w:tabs>
          <w:tab w:val="left" w:pos="1648"/>
        </w:tabs>
        <w:suppressAutoHyphens/>
        <w:ind w:left="-142" w:firstLine="0"/>
        <w:jc w:val="both"/>
      </w:pPr>
      <w:r w:rsidRPr="00566B69">
        <w:t>Manter funcionário da empresa, responsável pelo serviço, sempre a disposição durante a execução de todo o contrato;</w:t>
      </w:r>
    </w:p>
    <w:p w:rsidR="000B0BF0" w:rsidRPr="00566B69" w:rsidRDefault="000B0BF0" w:rsidP="000B0BF0">
      <w:pPr>
        <w:numPr>
          <w:ilvl w:val="0"/>
          <w:numId w:val="3"/>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0B0BF0" w:rsidRPr="00566B69" w:rsidRDefault="000B0BF0" w:rsidP="000B0BF0">
      <w:pPr>
        <w:numPr>
          <w:ilvl w:val="0"/>
          <w:numId w:val="3"/>
        </w:numPr>
        <w:tabs>
          <w:tab w:val="left" w:pos="1648"/>
        </w:tabs>
        <w:suppressAutoHyphens/>
        <w:ind w:left="-142" w:firstLine="0"/>
        <w:jc w:val="both"/>
      </w:pPr>
      <w:r w:rsidRPr="00566B69">
        <w:t>Sinalizar e proteger as obras, segundo normas de segurança;</w:t>
      </w:r>
    </w:p>
    <w:p w:rsidR="000B0BF0" w:rsidRPr="00566B69" w:rsidRDefault="000B0BF0" w:rsidP="000B0BF0">
      <w:pPr>
        <w:numPr>
          <w:ilvl w:val="0"/>
          <w:numId w:val="3"/>
        </w:numPr>
        <w:tabs>
          <w:tab w:val="left" w:pos="1648"/>
        </w:tabs>
        <w:suppressAutoHyphens/>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0B0BF0" w:rsidRPr="00566B69" w:rsidRDefault="000B0BF0" w:rsidP="000B0BF0">
      <w:pPr>
        <w:numPr>
          <w:ilvl w:val="0"/>
          <w:numId w:val="3"/>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0B0BF0" w:rsidRPr="00566B69" w:rsidRDefault="000B0BF0" w:rsidP="000B0BF0">
      <w:pPr>
        <w:numPr>
          <w:ilvl w:val="0"/>
          <w:numId w:val="3"/>
        </w:numPr>
        <w:tabs>
          <w:tab w:val="left" w:pos="1648"/>
        </w:tabs>
        <w:suppressAutoHyphens/>
        <w:ind w:left="-142" w:firstLine="0"/>
        <w:jc w:val="both"/>
      </w:pPr>
      <w:r>
        <w:t>Cumprir e inserir na prestação de serviços de reforma</w:t>
      </w:r>
      <w:r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0B0BF0" w:rsidRDefault="000B0BF0" w:rsidP="000B0BF0">
      <w:pPr>
        <w:numPr>
          <w:ilvl w:val="0"/>
          <w:numId w:val="3"/>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t>Coração de Jesus</w:t>
      </w:r>
      <w:r w:rsidRPr="00566B69">
        <w:t>” como responsável pela obra obedecidos aos princípios da publicidade e impessoalidade administrativas;</w:t>
      </w:r>
    </w:p>
    <w:p w:rsidR="000B0BF0" w:rsidRDefault="000B0BF0" w:rsidP="000B0BF0">
      <w:pPr>
        <w:numPr>
          <w:ilvl w:val="0"/>
          <w:numId w:val="3"/>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 conveniado.</w:t>
      </w:r>
    </w:p>
    <w:p w:rsidR="000B0BF0" w:rsidRPr="00566B69" w:rsidRDefault="000B0BF0" w:rsidP="000B0BF0">
      <w:pPr>
        <w:tabs>
          <w:tab w:val="left" w:pos="1648"/>
        </w:tabs>
        <w:suppressAutoHyphens/>
        <w:jc w:val="both"/>
      </w:pPr>
    </w:p>
    <w:p w:rsidR="000B0BF0" w:rsidRPr="00566B69" w:rsidRDefault="000B0BF0" w:rsidP="000B0BF0">
      <w:pPr>
        <w:tabs>
          <w:tab w:val="left" w:pos="864"/>
        </w:tabs>
        <w:ind w:right="-7"/>
        <w:jc w:val="both"/>
      </w:pPr>
    </w:p>
    <w:p w:rsidR="000B0BF0" w:rsidRPr="00566B69" w:rsidRDefault="000B0BF0" w:rsidP="000B0BF0">
      <w:pPr>
        <w:ind w:left="-142"/>
        <w:jc w:val="both"/>
        <w:rPr>
          <w:b/>
        </w:rPr>
      </w:pPr>
      <w:r w:rsidRPr="00566B69">
        <w:rPr>
          <w:b/>
        </w:rPr>
        <w:t xml:space="preserve">CLÁUSULA </w:t>
      </w:r>
      <w:r>
        <w:rPr>
          <w:b/>
        </w:rPr>
        <w:t>NONA</w:t>
      </w:r>
      <w:r w:rsidRPr="00566B69">
        <w:rPr>
          <w:b/>
        </w:rPr>
        <w:t xml:space="preserve"> - DAS SANÇÕES, PENALIDADES E VALORES DAS MULTAS</w:t>
      </w:r>
    </w:p>
    <w:p w:rsidR="000B0BF0" w:rsidRPr="00566B69" w:rsidRDefault="000B0BF0" w:rsidP="000B0BF0">
      <w:pPr>
        <w:tabs>
          <w:tab w:val="left" w:pos="851"/>
        </w:tabs>
        <w:ind w:left="-142"/>
        <w:jc w:val="both"/>
        <w:rPr>
          <w:b/>
        </w:rPr>
      </w:pPr>
      <w:r w:rsidRPr="00566B69">
        <w:rPr>
          <w:b/>
        </w:rPr>
        <w:t>O Contratado estará sujeito às seguintes sanções, penalidades e multas:</w:t>
      </w:r>
    </w:p>
    <w:p w:rsidR="000B0BF0" w:rsidRPr="00566B69" w:rsidRDefault="000B0BF0" w:rsidP="000B0BF0">
      <w:pPr>
        <w:numPr>
          <w:ilvl w:val="0"/>
          <w:numId w:val="2"/>
        </w:numPr>
        <w:suppressAutoHyphens/>
        <w:ind w:left="-142" w:firstLine="0"/>
        <w:jc w:val="both"/>
      </w:pPr>
      <w:r w:rsidRPr="00566B69">
        <w:t>Advertência;</w:t>
      </w:r>
    </w:p>
    <w:p w:rsidR="000B0BF0" w:rsidRPr="00566B69" w:rsidRDefault="000B0BF0" w:rsidP="000B0BF0">
      <w:pPr>
        <w:pStyle w:val="WW-Recuodecorpodetexto3"/>
        <w:numPr>
          <w:ilvl w:val="0"/>
          <w:numId w:val="2"/>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0B0BF0" w:rsidRPr="00566B69" w:rsidRDefault="000B0BF0" w:rsidP="000B0BF0">
      <w:pPr>
        <w:pStyle w:val="WW-Recuodecorpodetexto3"/>
        <w:numPr>
          <w:ilvl w:val="0"/>
          <w:numId w:val="2"/>
        </w:numPr>
        <w:ind w:left="-142" w:firstLine="0"/>
        <w:rPr>
          <w:rFonts w:ascii="Times New Roman" w:hAnsi="Times New Roman"/>
          <w:sz w:val="24"/>
          <w:szCs w:val="24"/>
        </w:rPr>
      </w:pPr>
      <w:r w:rsidRPr="00566B69">
        <w:rPr>
          <w:rFonts w:ascii="Times New Roman" w:hAnsi="Times New Roman"/>
          <w:sz w:val="24"/>
          <w:szCs w:val="24"/>
        </w:rPr>
        <w:t xml:space="preserve">10% (dez por cento) sobre o valor do serviço, serviço não realizado no caso de atraso superior a 30 (trinta) dias, ou entrega de objeto com vícios ou defeitos ocultos que o tornem impróprio ao uso a que é destinado, ou diminuam-lhe o valor ou, ainda, fora das </w:t>
      </w:r>
      <w:r w:rsidRPr="00566B69">
        <w:rPr>
          <w:rFonts w:ascii="Times New Roman" w:hAnsi="Times New Roman"/>
          <w:sz w:val="24"/>
          <w:szCs w:val="24"/>
        </w:rPr>
        <w:lastRenderedPageBreak/>
        <w:t>especificações contratadas;</w:t>
      </w:r>
    </w:p>
    <w:p w:rsidR="000B0BF0" w:rsidRPr="00566B69" w:rsidRDefault="000B0BF0" w:rsidP="000B0BF0">
      <w:pPr>
        <w:pStyle w:val="WW-Recuodecorpodetexto3"/>
        <w:numPr>
          <w:ilvl w:val="0"/>
          <w:numId w:val="2"/>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0B0BF0" w:rsidRPr="00566B69" w:rsidRDefault="000B0BF0" w:rsidP="000B0BF0">
      <w:pPr>
        <w:pStyle w:val="WW-Recuodecorpodetexto3"/>
        <w:numPr>
          <w:ilvl w:val="0"/>
          <w:numId w:val="2"/>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0B0BF0" w:rsidRPr="00566B69" w:rsidRDefault="000B0BF0" w:rsidP="000B0BF0">
      <w:pPr>
        <w:pStyle w:val="WW-Recuodecorpodetexto3"/>
        <w:numPr>
          <w:ilvl w:val="0"/>
          <w:numId w:val="2"/>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0B0BF0" w:rsidRPr="00566B69" w:rsidRDefault="000B0BF0" w:rsidP="000B0BF0">
      <w:pPr>
        <w:pStyle w:val="WW-Recuodecorpodetexto3"/>
        <w:numPr>
          <w:ilvl w:val="0"/>
          <w:numId w:val="2"/>
        </w:numPr>
        <w:ind w:left="-142" w:firstLine="0"/>
        <w:rPr>
          <w:rFonts w:ascii="Times New Roman" w:hAnsi="Times New Roman"/>
          <w:sz w:val="24"/>
          <w:szCs w:val="24"/>
        </w:rPr>
      </w:pPr>
      <w:r w:rsidRPr="00566B69">
        <w:rPr>
          <w:rFonts w:ascii="Times New Roman" w:hAnsi="Times New Roman"/>
          <w:sz w:val="24"/>
          <w:szCs w:val="24"/>
        </w:rPr>
        <w:t>As multas previstas neste Edital poderão ser cobradas extra-judicialmente, por lançamento em dívida ativa, bem como judicialmente, por execução ou processo aplicável à espécie.</w:t>
      </w:r>
    </w:p>
    <w:p w:rsidR="000B0BF0" w:rsidRPr="00566B69" w:rsidRDefault="000B0BF0" w:rsidP="000B0BF0">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impedimento de contratar com a Administração Pública Estadual, por prazo definido no art. 6º, da Lei n.º 13.994, de 2001, e no art. 26 do Decreto n.º 44.431, de 29 de dezembro de 2006, bem como, impedido de licitar com o Município de </w:t>
      </w:r>
      <w:r>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0B0BF0" w:rsidRPr="00566B69" w:rsidRDefault="000B0BF0" w:rsidP="000B0BF0">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0B0BF0" w:rsidRPr="00566B69" w:rsidRDefault="000B0BF0" w:rsidP="000B0BF0">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Pr>
          <w:rFonts w:ascii="Times New Roman" w:hAnsi="Times New Roman"/>
          <w:b/>
          <w:sz w:val="24"/>
          <w:szCs w:val="24"/>
        </w:rPr>
        <w:t>n</w:t>
      </w:r>
      <w:r w:rsidRPr="00566B69">
        <w:rPr>
          <w:rFonts w:ascii="Times New Roman" w:hAnsi="Times New Roman"/>
          <w:b/>
          <w:sz w:val="24"/>
          <w:szCs w:val="24"/>
        </w:rPr>
        <w:t xml:space="preserve">o edital da </w:t>
      </w:r>
      <w:r>
        <w:rPr>
          <w:rFonts w:ascii="Times New Roman" w:hAnsi="Times New Roman"/>
          <w:b/>
          <w:sz w:val="24"/>
          <w:szCs w:val="24"/>
        </w:rPr>
        <w:t>Tomada N° 02/2018</w:t>
      </w:r>
    </w:p>
    <w:p w:rsidR="000B0BF0" w:rsidRPr="00566B69" w:rsidRDefault="000B0BF0" w:rsidP="000B0BF0">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0B0BF0" w:rsidRPr="00566B69" w:rsidRDefault="000B0BF0" w:rsidP="000B0BF0">
      <w:pPr>
        <w:ind w:left="-142"/>
        <w:jc w:val="both"/>
        <w:rPr>
          <w:b/>
        </w:rPr>
      </w:pPr>
    </w:p>
    <w:p w:rsidR="000B0BF0" w:rsidRPr="00566B69" w:rsidRDefault="000B0BF0" w:rsidP="000B0BF0">
      <w:pPr>
        <w:ind w:left="-142"/>
        <w:jc w:val="both"/>
        <w:rPr>
          <w:b/>
        </w:rPr>
      </w:pPr>
      <w:r w:rsidRPr="00566B69">
        <w:rPr>
          <w:b/>
        </w:rPr>
        <w:t>CLÁUSULA DÉCIMA - DA INEXECUÇÃO E RESCISÃO DO CONTRATO</w:t>
      </w:r>
    </w:p>
    <w:p w:rsidR="000B0BF0" w:rsidRPr="00566B69" w:rsidRDefault="000B0BF0" w:rsidP="000B0BF0">
      <w:pPr>
        <w:tabs>
          <w:tab w:val="left" w:pos="851"/>
        </w:tabs>
        <w:ind w:left="-142"/>
        <w:jc w:val="both"/>
        <w:rPr>
          <w:b/>
        </w:rPr>
      </w:pPr>
      <w:r w:rsidRPr="00566B69">
        <w:rPr>
          <w:b/>
        </w:rPr>
        <w:t>Constituem motivo para rescisão do Contrato:</w:t>
      </w:r>
    </w:p>
    <w:p w:rsidR="000B0BF0" w:rsidRPr="00566B69" w:rsidRDefault="000B0BF0" w:rsidP="000B0BF0">
      <w:pPr>
        <w:tabs>
          <w:tab w:val="left" w:pos="851"/>
        </w:tabs>
        <w:ind w:left="-142"/>
        <w:jc w:val="both"/>
      </w:pPr>
      <w:r w:rsidRPr="00566B69">
        <w:t>I.</w:t>
      </w:r>
      <w:r w:rsidRPr="00566B69">
        <w:tab/>
        <w:t>O não cumprimento de cláusulas contratuais por qualquer uma das partes;</w:t>
      </w:r>
    </w:p>
    <w:p w:rsidR="000B0BF0" w:rsidRPr="00566B69" w:rsidRDefault="000B0BF0" w:rsidP="000B0BF0">
      <w:pPr>
        <w:tabs>
          <w:tab w:val="left" w:pos="851"/>
        </w:tabs>
        <w:ind w:left="-142"/>
        <w:jc w:val="both"/>
      </w:pPr>
      <w:r w:rsidRPr="00566B69">
        <w:t>II.</w:t>
      </w:r>
      <w:r w:rsidRPr="00566B69">
        <w:tab/>
        <w:t xml:space="preserve"> O atraso superior a 05 (cinco) dias após emissão da “ordem de serviço” injustificado no início do serviço/obra;</w:t>
      </w:r>
    </w:p>
    <w:p w:rsidR="000B0BF0" w:rsidRPr="00566B69" w:rsidRDefault="000B0BF0" w:rsidP="000B0BF0">
      <w:pPr>
        <w:tabs>
          <w:tab w:val="left" w:pos="851"/>
        </w:tabs>
        <w:ind w:left="-142"/>
        <w:jc w:val="both"/>
      </w:pPr>
      <w:r w:rsidRPr="00566B69">
        <w:t>III.</w:t>
      </w:r>
      <w:r w:rsidRPr="00566B69">
        <w:tab/>
        <w:t>A paralisação do serviço/obra, sem justa causa e prévia comunicação à CONTRATANTE;</w:t>
      </w:r>
    </w:p>
    <w:p w:rsidR="000B0BF0" w:rsidRPr="00566B69" w:rsidRDefault="000B0BF0" w:rsidP="000B0BF0">
      <w:pPr>
        <w:tabs>
          <w:tab w:val="left" w:pos="851"/>
        </w:tabs>
        <w:ind w:left="-142"/>
        <w:jc w:val="both"/>
      </w:pPr>
      <w:r w:rsidRPr="00566B69">
        <w:t>IV.</w:t>
      </w:r>
      <w:r w:rsidRPr="00566B69">
        <w:tab/>
        <w:t>A decretação de falência ou a instauração da insolvência civil;</w:t>
      </w:r>
    </w:p>
    <w:p w:rsidR="000B0BF0" w:rsidRPr="00566B69" w:rsidRDefault="000B0BF0" w:rsidP="000B0BF0">
      <w:pPr>
        <w:tabs>
          <w:tab w:val="left" w:pos="851"/>
        </w:tabs>
        <w:ind w:left="-142"/>
        <w:jc w:val="both"/>
      </w:pPr>
      <w:r w:rsidRPr="00566B69">
        <w:t>V.</w:t>
      </w:r>
      <w:r w:rsidRPr="00566B69">
        <w:tab/>
        <w:t>A dissolução da sociedade;</w:t>
      </w:r>
    </w:p>
    <w:p w:rsidR="000B0BF0" w:rsidRPr="00566B69" w:rsidRDefault="000B0BF0" w:rsidP="000B0BF0">
      <w:pPr>
        <w:tabs>
          <w:tab w:val="left" w:pos="851"/>
        </w:tabs>
        <w:ind w:left="-142"/>
        <w:jc w:val="both"/>
      </w:pPr>
      <w:r w:rsidRPr="00566B69">
        <w:t>VI.</w:t>
      </w:r>
      <w:r w:rsidRPr="00566B69">
        <w:tab/>
        <w:t>A alteração social ou a modificação da finalidade ou da estrutura da empresa, que prejudique a execução do Contrato;</w:t>
      </w:r>
    </w:p>
    <w:p w:rsidR="000B0BF0" w:rsidRPr="00566B69" w:rsidRDefault="000B0BF0" w:rsidP="000B0BF0">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0B0BF0" w:rsidRPr="00566B69" w:rsidRDefault="000B0BF0" w:rsidP="000B0BF0">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0B0BF0" w:rsidRPr="00566B69" w:rsidRDefault="000B0BF0" w:rsidP="000B0BF0">
      <w:pPr>
        <w:tabs>
          <w:tab w:val="left" w:pos="426"/>
        </w:tabs>
        <w:ind w:left="-142"/>
        <w:jc w:val="both"/>
      </w:pPr>
      <w:r w:rsidRPr="00566B69">
        <w:t>IX.</w:t>
      </w:r>
      <w:r w:rsidRPr="00566B69">
        <w:tab/>
        <w:t>A ocorrência de caso fortuito maior, regularmente comprovada, impeditiva da execução do Contrato;</w:t>
      </w:r>
    </w:p>
    <w:p w:rsidR="000B0BF0" w:rsidRPr="00566B69" w:rsidRDefault="000B0BF0" w:rsidP="000B0BF0">
      <w:pPr>
        <w:tabs>
          <w:tab w:val="left" w:pos="851"/>
        </w:tabs>
        <w:ind w:left="-142"/>
        <w:jc w:val="both"/>
      </w:pPr>
      <w:r w:rsidRPr="00566B69">
        <w:t>X.</w:t>
      </w:r>
      <w:r w:rsidRPr="00566B69">
        <w:tab/>
        <w:t>Os casos de rescisão contratual serão formalmente motivados nos autos do processo, assegurado o contraditório e a ampla defesa;</w:t>
      </w:r>
    </w:p>
    <w:p w:rsidR="000B0BF0" w:rsidRPr="00566B69" w:rsidRDefault="000B0BF0" w:rsidP="000B0BF0">
      <w:pPr>
        <w:tabs>
          <w:tab w:val="left" w:pos="851"/>
        </w:tabs>
        <w:ind w:left="-142"/>
        <w:jc w:val="both"/>
      </w:pPr>
      <w:r w:rsidRPr="00566B69">
        <w:t>XI.</w:t>
      </w:r>
      <w:r w:rsidRPr="00566B69">
        <w:tab/>
        <w:t>A rescisão do Contrato poderá ser:</w:t>
      </w:r>
    </w:p>
    <w:p w:rsidR="000B0BF0" w:rsidRPr="00566B69" w:rsidRDefault="000B0BF0" w:rsidP="000B0BF0">
      <w:pPr>
        <w:tabs>
          <w:tab w:val="left" w:pos="681"/>
        </w:tabs>
        <w:ind w:left="-142"/>
        <w:jc w:val="both"/>
      </w:pPr>
      <w:r w:rsidRPr="00566B69">
        <w:lastRenderedPageBreak/>
        <w:t>a) Determinada por ato unilateral e escrito da CONTRATANTE, nos casos enumerados nos incisos I a VI e IX desta Cláusula;</w:t>
      </w:r>
    </w:p>
    <w:p w:rsidR="000B0BF0" w:rsidRPr="00566B69" w:rsidRDefault="000B0BF0" w:rsidP="000B0BF0">
      <w:pPr>
        <w:tabs>
          <w:tab w:val="left" w:pos="681"/>
        </w:tabs>
        <w:ind w:left="-142"/>
        <w:jc w:val="both"/>
      </w:pPr>
      <w:r w:rsidRPr="00566B69">
        <w:t>b) Amigável, por acordo entre as partes, reduzida a termo no processo da licitação, desde que haja conveniência para a Administração;</w:t>
      </w:r>
    </w:p>
    <w:p w:rsidR="000B0BF0" w:rsidRPr="00566B69" w:rsidRDefault="000B0BF0" w:rsidP="000B0BF0">
      <w:pPr>
        <w:tabs>
          <w:tab w:val="left" w:pos="681"/>
        </w:tabs>
        <w:ind w:left="-142"/>
        <w:jc w:val="both"/>
      </w:pPr>
      <w:r w:rsidRPr="00566B69">
        <w:t>c) Judicial, nos termos da legislação.</w:t>
      </w:r>
    </w:p>
    <w:p w:rsidR="000B0BF0" w:rsidRPr="00566B69" w:rsidRDefault="000B0BF0" w:rsidP="000B0BF0">
      <w:pPr>
        <w:tabs>
          <w:tab w:val="left" w:pos="851"/>
        </w:tabs>
        <w:ind w:left="-142"/>
        <w:jc w:val="both"/>
      </w:pPr>
      <w:r w:rsidRPr="00566B69">
        <w:t>XII.</w:t>
      </w:r>
      <w:r w:rsidRPr="00566B69">
        <w:tab/>
        <w:t>A rescisão administrativa ou amigável deverá ser precedida de autorização escrita e fundamentada da autoridade competente.</w:t>
      </w:r>
    </w:p>
    <w:p w:rsidR="000B0BF0" w:rsidRPr="00566B69" w:rsidRDefault="000B0BF0" w:rsidP="000B0BF0">
      <w:pPr>
        <w:ind w:left="-142"/>
        <w:jc w:val="both"/>
        <w:rPr>
          <w:b/>
        </w:rPr>
      </w:pPr>
    </w:p>
    <w:p w:rsidR="000B0BF0" w:rsidRPr="00566B69" w:rsidRDefault="000B0BF0" w:rsidP="000B0BF0">
      <w:pPr>
        <w:ind w:left="-142"/>
        <w:jc w:val="both"/>
        <w:rPr>
          <w:b/>
        </w:rPr>
      </w:pPr>
      <w:r w:rsidRPr="00566B69">
        <w:rPr>
          <w:b/>
        </w:rPr>
        <w:t xml:space="preserve">CLÁUSULA DÉCIMA </w:t>
      </w:r>
      <w:r>
        <w:rPr>
          <w:b/>
        </w:rPr>
        <w:t>PRIMEIRA</w:t>
      </w:r>
      <w:r w:rsidRPr="00566B69">
        <w:rPr>
          <w:b/>
        </w:rPr>
        <w:t xml:space="preserve"> - DA LEGISLAÇÃO APLICÁVEL</w:t>
      </w:r>
    </w:p>
    <w:p w:rsidR="000B0BF0" w:rsidRPr="00566B69" w:rsidRDefault="000B0BF0" w:rsidP="000B0BF0">
      <w:pPr>
        <w:tabs>
          <w:tab w:val="left" w:pos="851"/>
        </w:tabs>
        <w:ind w:left="-142"/>
        <w:jc w:val="both"/>
      </w:pPr>
      <w:r w:rsidRPr="00566B69">
        <w:t>O presente Contrato reger-se-á pelas disposições constantes da Lei Federal n.º 8.666/93 e suas alterações, bem como nas normas do</w:t>
      </w:r>
      <w:r>
        <w:t xml:space="preserve"> Edital de tomada N° 02/2018, homologado em 27</w:t>
      </w:r>
      <w:r w:rsidRPr="00566B69">
        <w:t>/</w:t>
      </w:r>
      <w:r>
        <w:t>02</w:t>
      </w:r>
      <w:r w:rsidRPr="00566B69">
        <w:t>/</w:t>
      </w:r>
      <w:r>
        <w:t>2019</w:t>
      </w:r>
      <w:r w:rsidRPr="00566B69">
        <w:t>.</w:t>
      </w:r>
    </w:p>
    <w:p w:rsidR="000B0BF0" w:rsidRPr="00566B69" w:rsidRDefault="000B0BF0" w:rsidP="000B0BF0">
      <w:pPr>
        <w:ind w:left="-142"/>
        <w:jc w:val="both"/>
        <w:rPr>
          <w:b/>
        </w:rPr>
      </w:pPr>
    </w:p>
    <w:p w:rsidR="000B0BF0" w:rsidRPr="00566B69" w:rsidRDefault="000B0BF0" w:rsidP="000B0BF0">
      <w:pPr>
        <w:ind w:left="-142"/>
        <w:jc w:val="both"/>
        <w:rPr>
          <w:b/>
        </w:rPr>
      </w:pPr>
      <w:r w:rsidRPr="00566B69">
        <w:rPr>
          <w:b/>
        </w:rPr>
        <w:t xml:space="preserve">CLÁUSULA DÉCIMA </w:t>
      </w:r>
      <w:r>
        <w:rPr>
          <w:b/>
        </w:rPr>
        <w:t>SEGUNDA</w:t>
      </w:r>
      <w:r w:rsidRPr="00566B69">
        <w:rPr>
          <w:b/>
        </w:rPr>
        <w:t xml:space="preserve"> - DA FISCALIZAÇÃO</w:t>
      </w:r>
    </w:p>
    <w:p w:rsidR="000B0BF0" w:rsidRDefault="000B0BF0" w:rsidP="000B0BF0">
      <w:pPr>
        <w:tabs>
          <w:tab w:val="left" w:pos="851"/>
        </w:tabs>
        <w:ind w:left="-142"/>
        <w:jc w:val="both"/>
      </w:pPr>
      <w:r w:rsidRPr="00566B69">
        <w:t xml:space="preserve">Os serviços serão fiscalizados pela Contratante, através da </w:t>
      </w:r>
      <w:r>
        <w:t>engenheira municipal</w:t>
      </w:r>
      <w:r w:rsidRPr="00566B69">
        <w:t>, podendo, no entanto, ser designado um preposto para fazê-lo.</w:t>
      </w:r>
    </w:p>
    <w:p w:rsidR="000B0BF0" w:rsidRDefault="000B0BF0" w:rsidP="000B0BF0">
      <w:pPr>
        <w:tabs>
          <w:tab w:val="left" w:pos="851"/>
        </w:tabs>
        <w:ind w:left="-142"/>
        <w:jc w:val="both"/>
      </w:pPr>
    </w:p>
    <w:p w:rsidR="000B0BF0" w:rsidRDefault="000B0BF0" w:rsidP="000B0BF0">
      <w:pPr>
        <w:tabs>
          <w:tab w:val="left" w:pos="851"/>
        </w:tabs>
        <w:ind w:left="-142"/>
        <w:jc w:val="both"/>
      </w:pPr>
      <w:r>
        <w:t xml:space="preserve">A execução será acompanhada e fiscalizada de forma a garantir a regularidade dos atos praticados e a plena execução do objeto. </w:t>
      </w:r>
    </w:p>
    <w:p w:rsidR="000B0BF0" w:rsidRDefault="000B0BF0" w:rsidP="000B0BF0">
      <w:pPr>
        <w:tabs>
          <w:tab w:val="left" w:pos="851"/>
        </w:tabs>
        <w:ind w:left="-142"/>
        <w:jc w:val="both"/>
      </w:pPr>
    </w:p>
    <w:p w:rsidR="000B0BF0" w:rsidRDefault="000B0BF0" w:rsidP="000B0BF0">
      <w:pPr>
        <w:tabs>
          <w:tab w:val="left" w:pos="851"/>
        </w:tabs>
        <w:ind w:left="-142"/>
        <w:jc w:val="both"/>
      </w:pPr>
      <w:r>
        <w:t xml:space="preserve">No acompanhamento e monitoramento do objeto do convênio serão verificados: </w:t>
      </w:r>
    </w:p>
    <w:p w:rsidR="000B0BF0" w:rsidRDefault="000B0BF0" w:rsidP="000B0BF0">
      <w:pPr>
        <w:tabs>
          <w:tab w:val="left" w:pos="851"/>
        </w:tabs>
        <w:ind w:left="-142"/>
        <w:jc w:val="both"/>
      </w:pPr>
    </w:p>
    <w:p w:rsidR="000B0BF0" w:rsidRDefault="000B0BF0" w:rsidP="000B0BF0">
      <w:pPr>
        <w:numPr>
          <w:ilvl w:val="0"/>
          <w:numId w:val="5"/>
        </w:numPr>
        <w:tabs>
          <w:tab w:val="left" w:pos="851"/>
        </w:tabs>
        <w:jc w:val="both"/>
      </w:pPr>
      <w:r>
        <w:t xml:space="preserve">A comprovação da boa e regular aplicação dos recursos, na forma da legislação aplicável; </w:t>
      </w:r>
    </w:p>
    <w:p w:rsidR="000B0BF0" w:rsidRDefault="000B0BF0" w:rsidP="000B0BF0">
      <w:pPr>
        <w:numPr>
          <w:ilvl w:val="0"/>
          <w:numId w:val="5"/>
        </w:numPr>
        <w:tabs>
          <w:tab w:val="left" w:pos="851"/>
        </w:tabs>
        <w:jc w:val="both"/>
      </w:pPr>
      <w:r>
        <w:t xml:space="preserve">A compatibilidade entre a execução física do objeto, o que foi estabelecido no plano de trabalho, e os desembolsos e pagamentos, conforme os cronogramas apresentados; </w:t>
      </w:r>
    </w:p>
    <w:p w:rsidR="000B0BF0" w:rsidRDefault="000B0BF0" w:rsidP="000B0BF0">
      <w:pPr>
        <w:numPr>
          <w:ilvl w:val="0"/>
          <w:numId w:val="5"/>
        </w:numPr>
        <w:tabs>
          <w:tab w:val="left" w:pos="851"/>
        </w:tabs>
        <w:jc w:val="both"/>
      </w:pPr>
      <w:r>
        <w:t>O cumprimento das metas do plano de trabalho nas condições estabelecidas;</w:t>
      </w:r>
    </w:p>
    <w:p w:rsidR="000B0BF0" w:rsidRDefault="000B0BF0" w:rsidP="000B0BF0">
      <w:pPr>
        <w:numPr>
          <w:ilvl w:val="0"/>
          <w:numId w:val="5"/>
        </w:numPr>
        <w:tabs>
          <w:tab w:val="left" w:pos="851"/>
        </w:tabs>
        <w:jc w:val="both"/>
      </w:pPr>
      <w:r>
        <w:t xml:space="preserve">A funcionalidade e efetividade do objeto acordado. </w:t>
      </w:r>
    </w:p>
    <w:p w:rsidR="000B0BF0" w:rsidRDefault="000B0BF0" w:rsidP="000B0BF0">
      <w:pPr>
        <w:numPr>
          <w:ilvl w:val="0"/>
          <w:numId w:val="5"/>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0B0BF0" w:rsidRDefault="000B0BF0" w:rsidP="000B0BF0">
      <w:pPr>
        <w:numPr>
          <w:ilvl w:val="0"/>
          <w:numId w:val="5"/>
        </w:numPr>
        <w:tabs>
          <w:tab w:val="left" w:pos="851"/>
        </w:tabs>
        <w:jc w:val="both"/>
      </w:pPr>
      <w:r>
        <w:t xml:space="preserve">Verificação se os materiais aplicados e os serviços realizados atendem aos requisitos de qualidade estabelecidos pelas especificações técnicas dos projetos aprovados; </w:t>
      </w:r>
    </w:p>
    <w:p w:rsidR="000B0BF0" w:rsidRPr="00566B69" w:rsidRDefault="000B0BF0" w:rsidP="000B0BF0">
      <w:pPr>
        <w:numPr>
          <w:ilvl w:val="0"/>
          <w:numId w:val="5"/>
        </w:numPr>
        <w:tabs>
          <w:tab w:val="left" w:pos="851"/>
        </w:tabs>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0B0BF0" w:rsidRPr="00566B69" w:rsidRDefault="000B0BF0" w:rsidP="000B0BF0">
      <w:pPr>
        <w:tabs>
          <w:tab w:val="left" w:pos="851"/>
        </w:tabs>
        <w:ind w:left="-142"/>
        <w:jc w:val="both"/>
      </w:pPr>
    </w:p>
    <w:p w:rsidR="000B0BF0" w:rsidRPr="00566B69" w:rsidRDefault="000B0BF0" w:rsidP="000B0BF0">
      <w:pPr>
        <w:tabs>
          <w:tab w:val="left" w:pos="851"/>
        </w:tabs>
        <w:ind w:left="-142"/>
        <w:jc w:val="both"/>
        <w:rPr>
          <w:b/>
        </w:rPr>
      </w:pPr>
      <w:r w:rsidRPr="00566B69">
        <w:rPr>
          <w:b/>
        </w:rPr>
        <w:t xml:space="preserve">CLÁUSULA DÉCIMA </w:t>
      </w:r>
      <w:r>
        <w:rPr>
          <w:b/>
        </w:rPr>
        <w:t>TERCEIRA</w:t>
      </w:r>
      <w:r w:rsidRPr="00566B69">
        <w:rPr>
          <w:b/>
        </w:rPr>
        <w:t xml:space="preserve"> – DO RECEBIMENTO DOS SERVIÇOS</w:t>
      </w:r>
    </w:p>
    <w:p w:rsidR="000B0BF0" w:rsidRPr="00566B69" w:rsidRDefault="000B0BF0" w:rsidP="000B0BF0">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0B0BF0" w:rsidRPr="00566B69" w:rsidRDefault="000B0BF0" w:rsidP="000B0BF0">
      <w:pPr>
        <w:autoSpaceDE w:val="0"/>
        <w:autoSpaceDN w:val="0"/>
        <w:adjustRightInd w:val="0"/>
        <w:ind w:left="-142"/>
        <w:jc w:val="both"/>
      </w:pPr>
    </w:p>
    <w:p w:rsidR="000B0BF0" w:rsidRPr="00566B69" w:rsidRDefault="000B0BF0" w:rsidP="000B0BF0">
      <w:pPr>
        <w:autoSpaceDE w:val="0"/>
        <w:autoSpaceDN w:val="0"/>
        <w:adjustRightInd w:val="0"/>
        <w:ind w:left="-142"/>
        <w:jc w:val="both"/>
      </w:pPr>
      <w:r w:rsidRPr="00566B69">
        <w:t>Constatadas irregularidades nos serviços, o Contratante poderá:</w:t>
      </w:r>
    </w:p>
    <w:p w:rsidR="000B0BF0" w:rsidRPr="00566B69" w:rsidRDefault="000B0BF0" w:rsidP="000B0BF0">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0B0BF0" w:rsidRPr="00566B69" w:rsidRDefault="000B0BF0" w:rsidP="000B0BF0">
      <w:pPr>
        <w:autoSpaceDE w:val="0"/>
        <w:autoSpaceDN w:val="0"/>
        <w:adjustRightInd w:val="0"/>
        <w:ind w:left="-142"/>
        <w:jc w:val="both"/>
      </w:pPr>
      <w:r w:rsidRPr="00566B69">
        <w:lastRenderedPageBreak/>
        <w:t>Na hipótese de substituição, a Contratada deverá fazê-la em conformidade com a indicação da Administração, no prazo máximo de 02 (dois) dias, contados da notificação por escrito, mantido o preço inicialmente contratado;</w:t>
      </w:r>
    </w:p>
    <w:p w:rsidR="000B0BF0" w:rsidRPr="00566B69" w:rsidRDefault="000B0BF0" w:rsidP="000B0BF0">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0B0BF0" w:rsidRPr="00566B69" w:rsidRDefault="000B0BF0" w:rsidP="000B0BF0">
      <w:pPr>
        <w:tabs>
          <w:tab w:val="left" w:pos="851"/>
        </w:tabs>
        <w:ind w:left="-142"/>
        <w:jc w:val="both"/>
      </w:pPr>
    </w:p>
    <w:p w:rsidR="000B0BF0" w:rsidRPr="00AD3A7B" w:rsidRDefault="000B0BF0" w:rsidP="000B0BF0">
      <w:pPr>
        <w:pStyle w:val="Ttulo2"/>
        <w:widowControl w:val="0"/>
        <w:numPr>
          <w:ilvl w:val="1"/>
          <w:numId w:val="1"/>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Pr>
          <w:b/>
          <w:u w:val="none"/>
        </w:rPr>
        <w:t>QUARTA</w:t>
      </w:r>
      <w:r w:rsidRPr="00AD3A7B">
        <w:rPr>
          <w:b/>
          <w:u w:val="none"/>
        </w:rPr>
        <w:t xml:space="preserve"> – DO ADITAMENTO</w:t>
      </w:r>
    </w:p>
    <w:p w:rsidR="000B0BF0" w:rsidRPr="00566B69" w:rsidRDefault="000B0BF0" w:rsidP="000B0BF0">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0B0BF0" w:rsidRPr="00566B69" w:rsidRDefault="000B0BF0" w:rsidP="000B0BF0">
      <w:pPr>
        <w:tabs>
          <w:tab w:val="left" w:pos="1352"/>
        </w:tabs>
        <w:ind w:left="-142"/>
        <w:jc w:val="both"/>
        <w:rPr>
          <w:b/>
        </w:rPr>
      </w:pPr>
    </w:p>
    <w:p w:rsidR="000B0BF0" w:rsidRPr="00566B69" w:rsidRDefault="000B0BF0" w:rsidP="000B0BF0">
      <w:pPr>
        <w:tabs>
          <w:tab w:val="left" w:pos="1352"/>
        </w:tabs>
        <w:ind w:left="-142"/>
        <w:jc w:val="both"/>
        <w:rPr>
          <w:b/>
        </w:rPr>
      </w:pPr>
      <w:r w:rsidRPr="00566B69">
        <w:rPr>
          <w:b/>
        </w:rPr>
        <w:t xml:space="preserve">CLÁUSULA DÉCIMA </w:t>
      </w:r>
      <w:r>
        <w:rPr>
          <w:b/>
        </w:rPr>
        <w:t>QUINTA</w:t>
      </w:r>
      <w:r w:rsidRPr="00566B69">
        <w:rPr>
          <w:b/>
        </w:rPr>
        <w:t xml:space="preserve"> – DA SUB-CONTRATAÇÃO</w:t>
      </w:r>
    </w:p>
    <w:p w:rsidR="000B0BF0" w:rsidRPr="00566B69" w:rsidRDefault="000B0BF0" w:rsidP="000B0BF0">
      <w:pPr>
        <w:tabs>
          <w:tab w:val="left" w:pos="1352"/>
        </w:tabs>
        <w:ind w:left="-142"/>
        <w:jc w:val="both"/>
      </w:pPr>
      <w:r w:rsidRPr="00566B69">
        <w:t>A contratada não poderá sub-contratar total ou parcial, atividade que constitua objeto deste contrato</w:t>
      </w:r>
      <w:r>
        <w:t>.</w:t>
      </w:r>
    </w:p>
    <w:p w:rsidR="000B0BF0" w:rsidRPr="00566B69" w:rsidRDefault="000B0BF0" w:rsidP="000B0BF0">
      <w:pPr>
        <w:tabs>
          <w:tab w:val="left" w:pos="1352"/>
        </w:tabs>
        <w:ind w:left="-142"/>
        <w:jc w:val="both"/>
        <w:rPr>
          <w:b/>
        </w:rPr>
      </w:pPr>
    </w:p>
    <w:p w:rsidR="000B0BF0" w:rsidRPr="00566B69" w:rsidRDefault="000B0BF0" w:rsidP="000B0BF0">
      <w:pPr>
        <w:tabs>
          <w:tab w:val="left" w:pos="1352"/>
        </w:tabs>
        <w:ind w:left="-142"/>
        <w:jc w:val="both"/>
        <w:rPr>
          <w:b/>
        </w:rPr>
      </w:pPr>
      <w:r w:rsidRPr="00566B69">
        <w:rPr>
          <w:b/>
        </w:rPr>
        <w:t xml:space="preserve">CLÁUSULA DÉCIMA </w:t>
      </w:r>
      <w:r>
        <w:rPr>
          <w:b/>
        </w:rPr>
        <w:t>SEXTA</w:t>
      </w:r>
      <w:r w:rsidRPr="00566B69">
        <w:rPr>
          <w:b/>
        </w:rPr>
        <w:t xml:space="preserve"> - DA RESPONSABILIDADE CIVIL</w:t>
      </w:r>
    </w:p>
    <w:p w:rsidR="000B0BF0" w:rsidRPr="00566B69" w:rsidRDefault="000B0BF0" w:rsidP="000B0BF0">
      <w:pPr>
        <w:tabs>
          <w:tab w:val="left" w:pos="1352"/>
        </w:tabs>
        <w:ind w:left="-142"/>
        <w:jc w:val="both"/>
      </w:pPr>
      <w:r w:rsidRPr="00566B69">
        <w:t>Correrá por conta exclusiva da Contratada a responsabilidade por danos causados à Contratante ou a terceiros, inclusive por acidentes e mortes, em consequência de falhas na execução dos serviços decorrentes de culpa ou dolo da contratada ou de qualquer de seus empregados ou preposto.</w:t>
      </w:r>
    </w:p>
    <w:p w:rsidR="000B0BF0" w:rsidRPr="00566B69" w:rsidRDefault="000B0BF0" w:rsidP="000B0BF0">
      <w:pPr>
        <w:pStyle w:val="WW-Corpodetexto31"/>
        <w:tabs>
          <w:tab w:val="clear" w:pos="1288"/>
          <w:tab w:val="left" w:pos="1352"/>
        </w:tabs>
        <w:ind w:left="-142"/>
        <w:rPr>
          <w:rFonts w:ascii="Times New Roman" w:hAnsi="Times New Roman"/>
          <w:sz w:val="24"/>
          <w:szCs w:val="24"/>
        </w:rPr>
      </w:pPr>
    </w:p>
    <w:p w:rsidR="000B0BF0" w:rsidRPr="00566B69" w:rsidRDefault="000B0BF0" w:rsidP="000B0BF0">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Pr>
          <w:rFonts w:ascii="Times New Roman" w:hAnsi="Times New Roman"/>
          <w:sz w:val="24"/>
          <w:szCs w:val="24"/>
        </w:rPr>
        <w:t>SÉTIMA</w:t>
      </w:r>
      <w:r w:rsidRPr="00566B69">
        <w:rPr>
          <w:rFonts w:ascii="Times New Roman" w:hAnsi="Times New Roman"/>
          <w:sz w:val="24"/>
          <w:szCs w:val="24"/>
        </w:rPr>
        <w:t xml:space="preserve"> - TRIBUTOS, OBRIGAÇÕES TRABALHISTAS E PREVIDENCIÁRIAS.</w:t>
      </w:r>
    </w:p>
    <w:p w:rsidR="000B0BF0" w:rsidRPr="00566B69" w:rsidRDefault="000B0BF0" w:rsidP="000B0BF0">
      <w:pPr>
        <w:tabs>
          <w:tab w:val="left" w:pos="1352"/>
        </w:tabs>
        <w:ind w:left="-142"/>
        <w:jc w:val="both"/>
      </w:pPr>
      <w:r w:rsidRPr="00566B69">
        <w:t>Correrão por conta da Contratada todos os tributos, impostos e obrigações que incidirem e ou seja pertinentes a  este contrato.</w:t>
      </w:r>
    </w:p>
    <w:p w:rsidR="000B0BF0" w:rsidRDefault="000B0BF0" w:rsidP="000B0BF0">
      <w:pPr>
        <w:tabs>
          <w:tab w:val="left" w:pos="1571"/>
        </w:tabs>
        <w:ind w:left="-142"/>
        <w:jc w:val="both"/>
        <w:rPr>
          <w:b/>
        </w:rPr>
      </w:pPr>
    </w:p>
    <w:p w:rsidR="000B0BF0" w:rsidRDefault="000B0BF0" w:rsidP="000B0BF0">
      <w:pPr>
        <w:autoSpaceDE w:val="0"/>
        <w:autoSpaceDN w:val="0"/>
        <w:adjustRightInd w:val="0"/>
        <w:ind w:left="-142"/>
        <w:jc w:val="both"/>
        <w:rPr>
          <w:b/>
          <w:bCs/>
        </w:rPr>
      </w:pPr>
      <w:r w:rsidRPr="005B74C1">
        <w:rPr>
          <w:b/>
        </w:rPr>
        <w:t>CLÁUSULA DÉCIMA OITAVA</w:t>
      </w:r>
      <w:r w:rsidRPr="005B74C1">
        <w:t xml:space="preserve"> - </w:t>
      </w:r>
      <w:r w:rsidRPr="005B74C1">
        <w:rPr>
          <w:b/>
          <w:bCs/>
        </w:rPr>
        <w:t>DA GARANTIA DE EXECUÇÃO DOS SERVIÇOS/OBRA</w:t>
      </w:r>
    </w:p>
    <w:p w:rsidR="000B0BF0" w:rsidRPr="005B74C1" w:rsidRDefault="000B0BF0" w:rsidP="000B0BF0">
      <w:pPr>
        <w:autoSpaceDE w:val="0"/>
        <w:autoSpaceDN w:val="0"/>
        <w:adjustRightInd w:val="0"/>
        <w:ind w:left="-142"/>
        <w:jc w:val="both"/>
        <w:rPr>
          <w:bCs/>
        </w:rPr>
      </w:pPr>
      <w:r w:rsidRPr="005B74C1">
        <w:rPr>
          <w:bCs/>
        </w:rPr>
        <w:t>Como Garantia de Execução deste contrato, a licitante vencedora deverá prestá-la, até o ato de assinatura deste, no valor de R$</w:t>
      </w:r>
      <w:r w:rsidR="00925F37">
        <w:rPr>
          <w:bCs/>
        </w:rPr>
        <w:t>42.707.43</w:t>
      </w:r>
      <w:r w:rsidRPr="005B74C1">
        <w:rPr>
          <w:bCs/>
        </w:rPr>
        <w:t xml:space="preserve"> (</w:t>
      </w:r>
      <w:r w:rsidR="00925F37">
        <w:rPr>
          <w:bCs/>
        </w:rPr>
        <w:t>Quarenta e dois mil setecentos e sete reais e quarenta e três centavos</w:t>
      </w:r>
      <w:r w:rsidRPr="005B74C1">
        <w:rPr>
          <w:bCs/>
        </w:rPr>
        <w:t xml:space="preserve">) correspondente a 5% (cinco por cento) do valor total deste CONTRATO, em uma das modalidades previstas no §1º do art. 56 da Lei 8.666/93, a qual será devolvida à contratada após a execução total do serviço/obra licitada e emissão, pelo município de Coração de Jesus, do Termo de Recebimento Definitivo </w:t>
      </w:r>
      <w:r w:rsidRPr="005B74C1">
        <w:rPr>
          <w:rFonts w:ascii="Times New Roman,Bold" w:hAnsi="Times New Roman,Bold" w:cs="Times New Roman,Bold"/>
          <w:bCs/>
        </w:rPr>
        <w:t xml:space="preserve">– </w:t>
      </w:r>
      <w:r w:rsidRPr="005B74C1">
        <w:rPr>
          <w:bCs/>
        </w:rPr>
        <w:t>TRD.</w:t>
      </w:r>
    </w:p>
    <w:p w:rsidR="000B0BF0" w:rsidRDefault="000B0BF0" w:rsidP="000B0BF0">
      <w:pPr>
        <w:autoSpaceDE w:val="0"/>
        <w:autoSpaceDN w:val="0"/>
        <w:adjustRightInd w:val="0"/>
        <w:ind w:left="-142"/>
        <w:jc w:val="both"/>
      </w:pPr>
      <w:r>
        <w:t>A Garantia de Execução responderá pelo inadimplemento das obrigações assumidas, sem prejuízo das multas legais aplicadas à contratada em razão da execução do contrato.</w:t>
      </w:r>
    </w:p>
    <w:p w:rsidR="000B0BF0" w:rsidRPr="0010722A" w:rsidRDefault="000B0BF0" w:rsidP="000B0BF0">
      <w:pPr>
        <w:autoSpaceDE w:val="0"/>
        <w:autoSpaceDN w:val="0"/>
        <w:adjustRightInd w:val="0"/>
        <w:ind w:left="-142"/>
        <w:jc w:val="both"/>
      </w:pPr>
      <w:r>
        <w:t>O contrato somente será assinado após efetivação da garantia conforme Art.31 da Lei 8.666/93.</w:t>
      </w:r>
    </w:p>
    <w:p w:rsidR="000B0BF0" w:rsidRPr="00566B69" w:rsidRDefault="000B0BF0" w:rsidP="000B0BF0">
      <w:pPr>
        <w:tabs>
          <w:tab w:val="left" w:pos="1571"/>
        </w:tabs>
        <w:jc w:val="both"/>
        <w:rPr>
          <w:b/>
        </w:rPr>
      </w:pPr>
    </w:p>
    <w:p w:rsidR="000B0BF0" w:rsidRPr="00566B69" w:rsidRDefault="000B0BF0" w:rsidP="000B0BF0">
      <w:pPr>
        <w:tabs>
          <w:tab w:val="left" w:pos="1571"/>
        </w:tabs>
        <w:ind w:left="-142"/>
        <w:jc w:val="both"/>
        <w:rPr>
          <w:b/>
        </w:rPr>
      </w:pPr>
      <w:r w:rsidRPr="00566B69">
        <w:rPr>
          <w:b/>
        </w:rPr>
        <w:t xml:space="preserve">CLÁUSULA </w:t>
      </w:r>
      <w:r>
        <w:rPr>
          <w:b/>
        </w:rPr>
        <w:t>DÉCIMA NONA</w:t>
      </w:r>
      <w:r w:rsidRPr="00566B69">
        <w:rPr>
          <w:b/>
        </w:rPr>
        <w:t xml:space="preserve"> - DO FORO</w:t>
      </w:r>
    </w:p>
    <w:p w:rsidR="000B0BF0" w:rsidRPr="00566B69" w:rsidRDefault="000B0BF0" w:rsidP="000B0BF0">
      <w:pPr>
        <w:tabs>
          <w:tab w:val="left" w:pos="851"/>
        </w:tabs>
        <w:ind w:left="-142"/>
        <w:jc w:val="both"/>
      </w:pPr>
      <w:r w:rsidRPr="00566B69">
        <w:t xml:space="preserve">As partes elegem o foro da Comarca de </w:t>
      </w:r>
      <w:r>
        <w:t>Coração de Jesus</w:t>
      </w:r>
      <w:r w:rsidRPr="00566B69">
        <w:t>/MG, para dirimir as questões oriundas deste Contrato.</w:t>
      </w:r>
    </w:p>
    <w:p w:rsidR="000B0BF0" w:rsidRPr="00566B69" w:rsidRDefault="000B0BF0" w:rsidP="000B0BF0">
      <w:pPr>
        <w:tabs>
          <w:tab w:val="left" w:pos="851"/>
        </w:tabs>
        <w:ind w:left="-142"/>
        <w:jc w:val="both"/>
      </w:pPr>
      <w:r w:rsidRPr="00566B69">
        <w:t>E, por estarem justas e acordadas, firmam o presente, em 02 (duas) vias de igual forma e teor, na presença das testemunhas abaixo nomeadas.</w:t>
      </w:r>
    </w:p>
    <w:p w:rsidR="000B0BF0" w:rsidRDefault="000B0BF0" w:rsidP="000B0BF0">
      <w:pPr>
        <w:tabs>
          <w:tab w:val="left" w:pos="851"/>
        </w:tabs>
        <w:ind w:left="-142"/>
        <w:jc w:val="both"/>
      </w:pPr>
    </w:p>
    <w:p w:rsidR="000B0BF0" w:rsidRDefault="000B0BF0" w:rsidP="000B0BF0">
      <w:pPr>
        <w:tabs>
          <w:tab w:val="left" w:pos="851"/>
        </w:tabs>
        <w:ind w:left="-142"/>
        <w:jc w:val="both"/>
      </w:pPr>
    </w:p>
    <w:p w:rsidR="000B0BF0" w:rsidRDefault="000B0BF0" w:rsidP="000B0BF0">
      <w:pPr>
        <w:tabs>
          <w:tab w:val="left" w:pos="851"/>
        </w:tabs>
        <w:ind w:left="-142"/>
        <w:jc w:val="both"/>
      </w:pPr>
    </w:p>
    <w:p w:rsidR="000B0BF0" w:rsidRPr="00566B69" w:rsidRDefault="000B0BF0" w:rsidP="000B0BF0">
      <w:pPr>
        <w:tabs>
          <w:tab w:val="left" w:pos="851"/>
        </w:tabs>
        <w:ind w:left="-142"/>
        <w:jc w:val="both"/>
      </w:pPr>
    </w:p>
    <w:p w:rsidR="000B0BF0" w:rsidRDefault="000B0BF0" w:rsidP="000B0BF0">
      <w:pPr>
        <w:tabs>
          <w:tab w:val="left" w:pos="851"/>
        </w:tabs>
        <w:ind w:left="-142"/>
        <w:jc w:val="center"/>
      </w:pPr>
      <w:r>
        <w:t>Coração de Jesus</w:t>
      </w:r>
      <w:r w:rsidRPr="00566B69">
        <w:t>,</w:t>
      </w:r>
      <w:r>
        <w:t xml:space="preserve"> 28</w:t>
      </w:r>
      <w:r w:rsidRPr="00566B69">
        <w:t xml:space="preserve"> de </w:t>
      </w:r>
      <w:r>
        <w:t>Fevereiro</w:t>
      </w:r>
      <w:r w:rsidRPr="00566B69">
        <w:t xml:space="preserve"> de </w:t>
      </w:r>
      <w:r>
        <w:t>2019.</w:t>
      </w:r>
    </w:p>
    <w:p w:rsidR="000B0BF0" w:rsidRDefault="000B0BF0" w:rsidP="000B0BF0">
      <w:pPr>
        <w:tabs>
          <w:tab w:val="left" w:pos="851"/>
        </w:tabs>
        <w:ind w:left="-142"/>
        <w:jc w:val="center"/>
      </w:pPr>
    </w:p>
    <w:p w:rsidR="00EB3049" w:rsidRDefault="00EB3049" w:rsidP="000B0BF0">
      <w:pPr>
        <w:tabs>
          <w:tab w:val="left" w:pos="851"/>
        </w:tabs>
        <w:ind w:left="-142"/>
        <w:jc w:val="center"/>
      </w:pPr>
    </w:p>
    <w:p w:rsidR="00EB3049" w:rsidRDefault="00EB3049" w:rsidP="000B0BF0">
      <w:pPr>
        <w:tabs>
          <w:tab w:val="left" w:pos="851"/>
        </w:tabs>
        <w:ind w:left="-142"/>
        <w:jc w:val="center"/>
      </w:pPr>
    </w:p>
    <w:p w:rsidR="00EB3049" w:rsidRDefault="00EB3049" w:rsidP="000B0BF0">
      <w:pPr>
        <w:tabs>
          <w:tab w:val="left" w:pos="851"/>
        </w:tabs>
        <w:ind w:left="-142"/>
        <w:jc w:val="center"/>
      </w:pPr>
    </w:p>
    <w:p w:rsidR="000B0BF0" w:rsidRDefault="000B0BF0" w:rsidP="000B0BF0">
      <w:pPr>
        <w:tabs>
          <w:tab w:val="left" w:pos="851"/>
        </w:tabs>
        <w:ind w:left="-142"/>
        <w:jc w:val="center"/>
      </w:pPr>
    </w:p>
    <w:p w:rsidR="000B0BF0" w:rsidRPr="00566B69" w:rsidRDefault="00EB3049" w:rsidP="000B0BF0">
      <w:pPr>
        <w:tabs>
          <w:tab w:val="left" w:pos="851"/>
        </w:tabs>
        <w:ind w:left="-142"/>
        <w:jc w:val="center"/>
      </w:pPr>
      <w:r>
        <w:t>__________________________________________</w:t>
      </w:r>
    </w:p>
    <w:p w:rsidR="00EB3049" w:rsidRDefault="000B0BF0" w:rsidP="00EB3049">
      <w:pPr>
        <w:pStyle w:val="Corpodetexto"/>
        <w:ind w:left="-142"/>
        <w:jc w:val="center"/>
      </w:pPr>
      <w:r w:rsidRPr="00566B69">
        <w:t>Representante do Município</w:t>
      </w:r>
    </w:p>
    <w:p w:rsidR="00EB3049" w:rsidRDefault="00EB3049" w:rsidP="00EB3049">
      <w:pPr>
        <w:pStyle w:val="Corpodetexto"/>
        <w:ind w:left="-142"/>
        <w:jc w:val="center"/>
      </w:pPr>
      <w:r>
        <w:t>Robson Adalberto Mota Dias</w:t>
      </w:r>
    </w:p>
    <w:p w:rsidR="00EB3049" w:rsidRDefault="00EB3049" w:rsidP="00EB3049">
      <w:pPr>
        <w:pStyle w:val="Corpodetexto"/>
        <w:ind w:left="-142"/>
        <w:jc w:val="center"/>
      </w:pPr>
      <w:r>
        <w:t>Prefeito Municipal</w:t>
      </w:r>
    </w:p>
    <w:p w:rsidR="00EB3049" w:rsidRDefault="00EB3049" w:rsidP="000B0BF0">
      <w:pPr>
        <w:pStyle w:val="Corpodetexto"/>
        <w:ind w:left="-142"/>
      </w:pPr>
    </w:p>
    <w:p w:rsidR="00EB3049" w:rsidRDefault="00EB3049" w:rsidP="000B0BF0">
      <w:pPr>
        <w:pStyle w:val="Corpodetexto"/>
        <w:ind w:left="-142"/>
      </w:pPr>
    </w:p>
    <w:p w:rsidR="00EB3049" w:rsidRDefault="00EB3049" w:rsidP="000B0BF0">
      <w:pPr>
        <w:pStyle w:val="Corpodetexto"/>
        <w:ind w:left="-142"/>
      </w:pPr>
    </w:p>
    <w:p w:rsidR="00EB3049" w:rsidRDefault="00EB3049" w:rsidP="000B0BF0">
      <w:pPr>
        <w:pStyle w:val="Corpodetexto"/>
        <w:ind w:left="-142"/>
      </w:pPr>
    </w:p>
    <w:p w:rsidR="00EB3049" w:rsidRDefault="00EB3049" w:rsidP="00EB3049">
      <w:pPr>
        <w:pStyle w:val="Corpodetexto"/>
        <w:ind w:left="-142"/>
        <w:jc w:val="center"/>
      </w:pPr>
      <w:r>
        <w:t>__________________________________________</w:t>
      </w:r>
    </w:p>
    <w:p w:rsidR="00EB3049" w:rsidRDefault="000B0BF0" w:rsidP="00EB3049">
      <w:pPr>
        <w:pStyle w:val="Corpodetexto"/>
        <w:ind w:left="-142"/>
        <w:jc w:val="center"/>
      </w:pPr>
      <w:r w:rsidRPr="00566B69">
        <w:t>CONTRATADO (A)</w:t>
      </w:r>
    </w:p>
    <w:p w:rsidR="000B0BF0" w:rsidRPr="00566B69" w:rsidRDefault="00EB3049" w:rsidP="00EB3049">
      <w:pPr>
        <w:pStyle w:val="Corpodetexto"/>
        <w:ind w:left="-142"/>
        <w:jc w:val="center"/>
      </w:pPr>
      <w:r>
        <w:t>Nicomaquinas Reparos Ltda</w:t>
      </w:r>
    </w:p>
    <w:p w:rsidR="00EB3049" w:rsidRDefault="000B0BF0" w:rsidP="00EB3049">
      <w:pPr>
        <w:pStyle w:val="Corpodetexto"/>
        <w:ind w:left="-142"/>
        <w:jc w:val="center"/>
      </w:pPr>
      <w:r w:rsidRPr="00EB3049">
        <w:t>Rep. Legal:</w:t>
      </w:r>
      <w:r w:rsidR="00EB3049">
        <w:t xml:space="preserve"> Kleber Duarte Murça</w:t>
      </w:r>
    </w:p>
    <w:p w:rsidR="002D4F5C" w:rsidRDefault="000B0BF0" w:rsidP="00EB3049">
      <w:pPr>
        <w:pStyle w:val="Corpodetexto"/>
        <w:ind w:left="-142"/>
        <w:jc w:val="center"/>
      </w:pPr>
      <w:r w:rsidRPr="00EB3049">
        <w:t>CPF</w:t>
      </w:r>
      <w:r w:rsidR="00EB3049">
        <w:t xml:space="preserve">: </w:t>
      </w:r>
      <w:r w:rsidR="00EB3049" w:rsidRPr="00EB3049">
        <w:t>374.258.546-00</w:t>
      </w:r>
    </w:p>
    <w:sectPr w:rsidR="002D4F5C" w:rsidSect="000B0BF0">
      <w:headerReference w:type="default" r:id="rId7"/>
      <w:pgSz w:w="11906" w:h="16838"/>
      <w:pgMar w:top="1417" w:right="1701" w:bottom="1417" w:left="1418"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1A3" w:rsidRDefault="006911A3" w:rsidP="000B0BF0">
      <w:r>
        <w:separator/>
      </w:r>
    </w:p>
  </w:endnote>
  <w:endnote w:type="continuationSeparator" w:id="1">
    <w:p w:rsidR="006911A3" w:rsidRDefault="006911A3" w:rsidP="000B0BF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1A3" w:rsidRDefault="006911A3" w:rsidP="000B0BF0">
      <w:r>
        <w:separator/>
      </w:r>
    </w:p>
  </w:footnote>
  <w:footnote w:type="continuationSeparator" w:id="1">
    <w:p w:rsidR="006911A3" w:rsidRDefault="006911A3" w:rsidP="000B0B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8"/>
      <w:gridCol w:w="7367"/>
    </w:tblGrid>
    <w:tr w:rsidR="00EB3049" w:rsidRPr="00DA4577" w:rsidTr="000B0BF0">
      <w:tc>
        <w:tcPr>
          <w:tcW w:w="1848" w:type="dxa"/>
          <w:tcBorders>
            <w:right w:val="nil"/>
          </w:tcBorders>
        </w:tcPr>
        <w:p w:rsidR="00EB3049" w:rsidRPr="00DA4577" w:rsidRDefault="00EB3049" w:rsidP="001F2356">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pt" o:ole="">
                <v:imagedata r:id="rId1" o:title=""/>
              </v:shape>
              <o:OLEObject Type="Embed" ProgID="CorelDRAW.Graphic.10" ShapeID="_x0000_i1025" DrawAspect="Content" ObjectID="_1616589501" r:id="rId2"/>
            </w:object>
          </w:r>
        </w:p>
      </w:tc>
      <w:tc>
        <w:tcPr>
          <w:tcW w:w="7367" w:type="dxa"/>
          <w:tcBorders>
            <w:left w:val="nil"/>
          </w:tcBorders>
        </w:tcPr>
        <w:p w:rsidR="00EB3049" w:rsidRPr="00DA4577" w:rsidRDefault="00EB3049" w:rsidP="001F2356">
          <w:pPr>
            <w:pStyle w:val="Cabealho"/>
            <w:jc w:val="center"/>
            <w:rPr>
              <w:b/>
              <w:sz w:val="30"/>
              <w:szCs w:val="30"/>
            </w:rPr>
          </w:pPr>
          <w:r w:rsidRPr="00DA4577">
            <w:rPr>
              <w:b/>
              <w:sz w:val="30"/>
              <w:szCs w:val="30"/>
            </w:rPr>
            <w:t>PREFEITURA MUNICIPAL DE CORAÇÃO DE JESUS</w:t>
          </w:r>
        </w:p>
        <w:p w:rsidR="00EB3049" w:rsidRPr="00D9372A" w:rsidRDefault="00EB3049" w:rsidP="001F2356">
          <w:pPr>
            <w:pStyle w:val="Cabealho"/>
            <w:jc w:val="center"/>
            <w:rPr>
              <w:sz w:val="14"/>
            </w:rPr>
          </w:pPr>
        </w:p>
        <w:p w:rsidR="00EB3049" w:rsidRPr="00DA4577" w:rsidRDefault="00EB3049" w:rsidP="001F2356">
          <w:pPr>
            <w:pStyle w:val="Cabealho"/>
            <w:jc w:val="center"/>
          </w:pPr>
          <w:r w:rsidRPr="00DA4577">
            <w:t>ESTADO DE MINAS GERAIS</w:t>
          </w:r>
        </w:p>
        <w:p w:rsidR="00EB3049" w:rsidRPr="00DA4577" w:rsidRDefault="00EB3049" w:rsidP="001F2356">
          <w:pPr>
            <w:pStyle w:val="Cabealho"/>
            <w:jc w:val="center"/>
          </w:pPr>
          <w:r w:rsidRPr="00D9372A">
            <w:rPr>
              <w:sz w:val="18"/>
            </w:rPr>
            <w:t>Praça Dr. Samuel Barreto, s/nº - Centro – CEP 39340-000 – Coração de Jesus/MG – Tel.: (38) 3228-2282</w:t>
          </w:r>
        </w:p>
      </w:tc>
    </w:tr>
  </w:tbl>
  <w:p w:rsidR="00EB3049" w:rsidRDefault="00EB304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2">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4">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0B0BF0"/>
    <w:rsid w:val="000631D2"/>
    <w:rsid w:val="000B0BF0"/>
    <w:rsid w:val="001F2356"/>
    <w:rsid w:val="002D4F5C"/>
    <w:rsid w:val="004D6DE8"/>
    <w:rsid w:val="005A6259"/>
    <w:rsid w:val="006911A3"/>
    <w:rsid w:val="00925F37"/>
    <w:rsid w:val="00BC14A1"/>
    <w:rsid w:val="00EB3049"/>
    <w:rsid w:val="00FF1FD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BF0"/>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0B0BF0"/>
    <w:pPr>
      <w:keepNext/>
      <w:jc w:val="center"/>
      <w:outlineLvl w:val="1"/>
    </w:pPr>
    <w:rPr>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0B0BF0"/>
    <w:rPr>
      <w:rFonts w:ascii="Times New Roman" w:eastAsia="Times New Roman" w:hAnsi="Times New Roman" w:cs="Times New Roman"/>
      <w:sz w:val="24"/>
      <w:szCs w:val="24"/>
      <w:u w:val="single"/>
      <w:lang w:eastAsia="pt-BR"/>
    </w:rPr>
  </w:style>
  <w:style w:type="paragraph" w:styleId="Corpodetexto">
    <w:name w:val="Body Text"/>
    <w:basedOn w:val="Normal"/>
    <w:link w:val="CorpodetextoChar"/>
    <w:rsid w:val="000B0BF0"/>
    <w:pPr>
      <w:jc w:val="both"/>
    </w:pPr>
  </w:style>
  <w:style w:type="character" w:customStyle="1" w:styleId="CorpodetextoChar">
    <w:name w:val="Corpo de texto Char"/>
    <w:basedOn w:val="Fontepargpadro"/>
    <w:link w:val="Corpodetexto"/>
    <w:rsid w:val="000B0BF0"/>
    <w:rPr>
      <w:rFonts w:ascii="Times New Roman" w:eastAsia="Times New Roman" w:hAnsi="Times New Roman" w:cs="Times New Roman"/>
      <w:sz w:val="24"/>
      <w:szCs w:val="24"/>
      <w:lang w:eastAsia="pt-BR"/>
    </w:rPr>
  </w:style>
  <w:style w:type="paragraph" w:customStyle="1" w:styleId="Default">
    <w:name w:val="Default"/>
    <w:rsid w:val="000B0BF0"/>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WW-Recuodecorpodetexto3">
    <w:name w:val="WW-Recuo de corpo de texto 3"/>
    <w:basedOn w:val="Normal"/>
    <w:rsid w:val="000B0BF0"/>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0B0BF0"/>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0B0BF0"/>
    <w:pPr>
      <w:widowControl w:val="0"/>
      <w:tabs>
        <w:tab w:val="left" w:pos="1288"/>
      </w:tabs>
      <w:suppressAutoHyphens/>
      <w:overflowPunct w:val="0"/>
      <w:autoSpaceDE w:val="0"/>
      <w:jc w:val="both"/>
      <w:textAlignment w:val="baseline"/>
    </w:pPr>
    <w:rPr>
      <w:rFonts w:ascii="Arial" w:hAnsi="Arial"/>
      <w:b/>
      <w:sz w:val="22"/>
      <w:szCs w:val="20"/>
    </w:rPr>
  </w:style>
  <w:style w:type="character" w:styleId="Forte">
    <w:name w:val="Strong"/>
    <w:basedOn w:val="Fontepargpadro"/>
    <w:qFormat/>
    <w:rsid w:val="000B0BF0"/>
    <w:rPr>
      <w:b/>
      <w:bCs/>
    </w:rPr>
  </w:style>
  <w:style w:type="paragraph" w:styleId="Cabealho">
    <w:name w:val="header"/>
    <w:basedOn w:val="Normal"/>
    <w:link w:val="CabealhoChar"/>
    <w:unhideWhenUsed/>
    <w:rsid w:val="000B0BF0"/>
    <w:pPr>
      <w:tabs>
        <w:tab w:val="center" w:pos="4252"/>
        <w:tab w:val="right" w:pos="8504"/>
      </w:tabs>
    </w:pPr>
  </w:style>
  <w:style w:type="character" w:customStyle="1" w:styleId="CabealhoChar">
    <w:name w:val="Cabeçalho Char"/>
    <w:basedOn w:val="Fontepargpadro"/>
    <w:link w:val="Cabealho"/>
    <w:rsid w:val="000B0BF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B0BF0"/>
    <w:pPr>
      <w:tabs>
        <w:tab w:val="center" w:pos="4252"/>
        <w:tab w:val="right" w:pos="8504"/>
      </w:tabs>
    </w:pPr>
  </w:style>
  <w:style w:type="character" w:customStyle="1" w:styleId="RodapChar">
    <w:name w:val="Rodapé Char"/>
    <w:basedOn w:val="Fontepargpadro"/>
    <w:link w:val="Rodap"/>
    <w:uiPriority w:val="99"/>
    <w:rsid w:val="000B0BF0"/>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BF0"/>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0B0BF0"/>
    <w:pPr>
      <w:keepNext/>
      <w:jc w:val="center"/>
      <w:outlineLvl w:val="1"/>
    </w:pPr>
    <w:rPr>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0B0BF0"/>
    <w:rPr>
      <w:rFonts w:ascii="Times New Roman" w:eastAsia="Times New Roman" w:hAnsi="Times New Roman" w:cs="Times New Roman"/>
      <w:sz w:val="24"/>
      <w:szCs w:val="24"/>
      <w:u w:val="single"/>
      <w:lang w:eastAsia="pt-BR"/>
    </w:rPr>
  </w:style>
  <w:style w:type="paragraph" w:styleId="Corpodetexto">
    <w:name w:val="Body Text"/>
    <w:basedOn w:val="Normal"/>
    <w:link w:val="CorpodetextoChar"/>
    <w:rsid w:val="000B0BF0"/>
    <w:pPr>
      <w:jc w:val="both"/>
    </w:pPr>
  </w:style>
  <w:style w:type="character" w:customStyle="1" w:styleId="CorpodetextoChar">
    <w:name w:val="Corpo de texto Char"/>
    <w:basedOn w:val="Fontepargpadro"/>
    <w:link w:val="Corpodetexto"/>
    <w:rsid w:val="000B0BF0"/>
    <w:rPr>
      <w:rFonts w:ascii="Times New Roman" w:eastAsia="Times New Roman" w:hAnsi="Times New Roman" w:cs="Times New Roman"/>
      <w:sz w:val="24"/>
      <w:szCs w:val="24"/>
      <w:lang w:eastAsia="pt-BR"/>
    </w:rPr>
  </w:style>
  <w:style w:type="paragraph" w:customStyle="1" w:styleId="Default">
    <w:name w:val="Default"/>
    <w:rsid w:val="000B0BF0"/>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WW-Recuodecorpodetexto3">
    <w:name w:val="WW-Recuo de corpo de texto 3"/>
    <w:basedOn w:val="Normal"/>
    <w:rsid w:val="000B0BF0"/>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0B0BF0"/>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0B0BF0"/>
    <w:pPr>
      <w:widowControl w:val="0"/>
      <w:tabs>
        <w:tab w:val="left" w:pos="1288"/>
      </w:tabs>
      <w:suppressAutoHyphens/>
      <w:overflowPunct w:val="0"/>
      <w:autoSpaceDE w:val="0"/>
      <w:jc w:val="both"/>
      <w:textAlignment w:val="baseline"/>
    </w:pPr>
    <w:rPr>
      <w:rFonts w:ascii="Arial" w:hAnsi="Arial"/>
      <w:b/>
      <w:sz w:val="22"/>
      <w:szCs w:val="20"/>
    </w:rPr>
  </w:style>
  <w:style w:type="character" w:styleId="Forte">
    <w:name w:val="Strong"/>
    <w:basedOn w:val="Fontepargpadro"/>
    <w:qFormat/>
    <w:rsid w:val="000B0BF0"/>
    <w:rPr>
      <w:b/>
      <w:bCs/>
    </w:rPr>
  </w:style>
  <w:style w:type="paragraph" w:styleId="Cabealho">
    <w:name w:val="header"/>
    <w:basedOn w:val="Normal"/>
    <w:link w:val="CabealhoChar"/>
    <w:unhideWhenUsed/>
    <w:rsid w:val="000B0BF0"/>
    <w:pPr>
      <w:tabs>
        <w:tab w:val="center" w:pos="4252"/>
        <w:tab w:val="right" w:pos="8504"/>
      </w:tabs>
    </w:pPr>
  </w:style>
  <w:style w:type="character" w:customStyle="1" w:styleId="CabealhoChar">
    <w:name w:val="Cabeçalho Char"/>
    <w:basedOn w:val="Fontepargpadro"/>
    <w:link w:val="Cabealho"/>
    <w:rsid w:val="000B0BF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B0BF0"/>
    <w:pPr>
      <w:tabs>
        <w:tab w:val="center" w:pos="4252"/>
        <w:tab w:val="right" w:pos="8504"/>
      </w:tabs>
    </w:pPr>
  </w:style>
  <w:style w:type="character" w:customStyle="1" w:styleId="RodapChar">
    <w:name w:val="Rodapé Char"/>
    <w:basedOn w:val="Fontepargpadro"/>
    <w:link w:val="Rodap"/>
    <w:uiPriority w:val="99"/>
    <w:rsid w:val="000B0BF0"/>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7</Pages>
  <Words>2656</Words>
  <Characters>14346</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5</cp:revision>
  <cp:lastPrinted>2019-04-12T18:27:00Z</cp:lastPrinted>
  <dcterms:created xsi:type="dcterms:W3CDTF">2019-02-27T18:12:00Z</dcterms:created>
  <dcterms:modified xsi:type="dcterms:W3CDTF">2019-04-12T18:52:00Z</dcterms:modified>
</cp:coreProperties>
</file>