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D02217">
        <w:rPr>
          <w:rFonts w:ascii="Times New Roman" w:hAnsi="Times New Roman" w:cs="Times New Roman"/>
          <w:b/>
          <w:bCs/>
        </w:rPr>
        <w:t>107</w:t>
      </w:r>
      <w:r w:rsidR="0067486E">
        <w:rPr>
          <w:rFonts w:ascii="Times New Roman" w:hAnsi="Times New Roman" w:cs="Times New Roman"/>
          <w:b/>
          <w:bCs/>
        </w:rPr>
        <w:t>/2017</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D02217">
        <w:rPr>
          <w:rFonts w:ascii="Times New Roman" w:hAnsi="Times New Roman" w:cs="Times New Roman"/>
          <w:b/>
          <w:bCs/>
        </w:rPr>
        <w:t>65</w:t>
      </w:r>
      <w:r w:rsidR="0067486E">
        <w:rPr>
          <w:rFonts w:ascii="Times New Roman" w:hAnsi="Times New Roman" w:cs="Times New Roman"/>
          <w:b/>
          <w:bCs/>
        </w:rPr>
        <w:t>/2017</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ATA DE REGISTRO DE PREÇOS</w:t>
      </w:r>
      <w:r w:rsidR="00A844ED">
        <w:rPr>
          <w:b/>
          <w:bCs/>
          <w:color w:val="000000"/>
        </w:rPr>
        <w:t xml:space="preserve"> N° 116</w:t>
      </w:r>
      <w:r w:rsidR="00043DC8">
        <w:rPr>
          <w:b/>
          <w:bCs/>
          <w:color w:val="000000"/>
        </w:rPr>
        <w:t>/2017</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DIAS </w:t>
      </w:r>
      <w:r w:rsidRPr="002822A4">
        <w:rPr>
          <w:color w:val="000000"/>
        </w:rPr>
        <w:t>,</w:t>
      </w:r>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7269EB" w:rsidRPr="006E4F4F">
        <w:rPr>
          <w:b/>
        </w:rPr>
        <w:t xml:space="preserve">AQUISIÇÃO DE MATERIAIS DE CONSTRUÇÃO </w:t>
      </w:r>
      <w:r w:rsidR="00DC30D8">
        <w:rPr>
          <w:b/>
        </w:rPr>
        <w:t>EM GERAL E FERRAMENTAS DESTINADA</w:t>
      </w:r>
      <w:r w:rsidR="007269EB">
        <w:rPr>
          <w:b/>
        </w:rPr>
        <w:t>S AS DIVERSAS SECRETARIAS MUNICIPAIS</w:t>
      </w:r>
      <w:r w:rsidR="000B4467" w:rsidRPr="002822A4">
        <w:rPr>
          <w:b/>
          <w:bCs/>
        </w:rPr>
        <w:t xml:space="preserve">, </w:t>
      </w:r>
      <w:r w:rsidRPr="002822A4">
        <w:rPr>
          <w:color w:val="000000"/>
        </w:rPr>
        <w:t>RESOLVE Registrar os Preços</w:t>
      </w:r>
      <w:r w:rsidR="00B0554B">
        <w:t xml:space="preserve"> da empresa </w:t>
      </w:r>
      <w:r w:rsidR="00F51D67">
        <w:rPr>
          <w:b/>
        </w:rPr>
        <w:t>Ds Materiais</w:t>
      </w:r>
      <w:r w:rsidR="00A844ED">
        <w:rPr>
          <w:b/>
        </w:rPr>
        <w:t xml:space="preserve"> De Construção</w:t>
      </w:r>
      <w:r w:rsidR="00F51D67">
        <w:rPr>
          <w:b/>
        </w:rPr>
        <w:t xml:space="preserve"> Ltda-Me</w:t>
      </w:r>
      <w:r w:rsidR="00B0554B">
        <w:t>, CNPJ nº</w:t>
      </w:r>
      <w:r w:rsidR="00987BCC">
        <w:t xml:space="preserve"> </w:t>
      </w:r>
      <w:r w:rsidR="00F51D67">
        <w:t>25.817.545/0001-16</w:t>
      </w:r>
      <w:r w:rsidR="00B0554B">
        <w:t xml:space="preserve">, com endereço na </w:t>
      </w:r>
      <w:r w:rsidR="00EE62FD">
        <w:t xml:space="preserve">Rua </w:t>
      </w:r>
      <w:r w:rsidR="00F51D67">
        <w:t>do Botafogo</w:t>
      </w:r>
      <w:r w:rsidR="00B0554B">
        <w:t xml:space="preserve">, nº </w:t>
      </w:r>
      <w:r w:rsidR="00F51D67">
        <w:t>677</w:t>
      </w:r>
      <w:r w:rsidR="000B4467" w:rsidRPr="002822A4">
        <w:t>,</w:t>
      </w:r>
      <w:r w:rsidR="00CB5E77">
        <w:t xml:space="preserve"> CEP 39.403-073</w:t>
      </w:r>
      <w:r w:rsidR="00B0554B">
        <w:t xml:space="preserve"> Bairro </w:t>
      </w:r>
      <w:r w:rsidR="00EE62FD">
        <w:t>Maracanã</w:t>
      </w:r>
      <w:r w:rsidR="00B0554B">
        <w:t xml:space="preserve">, na Cidade de </w:t>
      </w:r>
      <w:r w:rsidR="00EE62FD">
        <w:t>Montes Claros</w:t>
      </w:r>
      <w:r w:rsidR="00B0554B">
        <w:t xml:space="preserve">/MG representada pelo Sr(a) </w:t>
      </w:r>
      <w:r w:rsidR="00F51D67">
        <w:rPr>
          <w:b/>
        </w:rPr>
        <w:t>Deoclides Dos Santos</w:t>
      </w:r>
      <w:r w:rsidR="000B4467" w:rsidRPr="002822A4">
        <w:t>,</w:t>
      </w:r>
      <w:r w:rsidR="00B0554B">
        <w:t xml:space="preserve"> CPF </w:t>
      </w:r>
      <w:r w:rsidR="00F51D67">
        <w:t>434.589.206-68</w:t>
      </w:r>
      <w:r w:rsidR="000B4467" w:rsidRPr="002822A4">
        <w:t>,</w:t>
      </w:r>
      <w:r w:rsidR="00B0554B">
        <w:t xml:space="preserve"> residente e domiciliado á </w:t>
      </w:r>
      <w:r w:rsidR="00F51D67">
        <w:t>Rua do Botafogo</w:t>
      </w:r>
      <w:r w:rsidR="00B0554B">
        <w:t>,</w:t>
      </w:r>
      <w:r w:rsidR="00F51D67">
        <w:t xml:space="preserve">   </w:t>
      </w:r>
      <w:r w:rsidR="00B0554B">
        <w:t xml:space="preserve"> nº </w:t>
      </w:r>
      <w:r w:rsidR="00F51D67">
        <w:t>701-A</w:t>
      </w:r>
      <w:r w:rsidR="00B0554B">
        <w:t xml:space="preserve">, Bairro </w:t>
      </w:r>
      <w:r w:rsidR="00EE62FD">
        <w:t>Maracanã</w:t>
      </w:r>
      <w:r w:rsidR="0084722B">
        <w:t>,</w:t>
      </w:r>
      <w:r w:rsidR="009925BF">
        <w:t xml:space="preserve"> na cidade de </w:t>
      </w:r>
      <w:r w:rsidR="00EE62FD">
        <w:t>Montes Claros</w:t>
      </w:r>
      <w:r w:rsidR="00B0554B">
        <w:t>/MG</w:t>
      </w:r>
      <w:r w:rsidR="009925BF">
        <w:t>,</w:t>
      </w:r>
      <w:r w:rsidR="00B0554B">
        <w:t xml:space="preserve"> </w:t>
      </w:r>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Pr>
          <w:color w:val="000000"/>
        </w:rPr>
        <w:t xml:space="preserve"> </w:t>
      </w:r>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Pr="002822A4">
        <w:t xml:space="preserve"> </w:t>
      </w:r>
      <w:r w:rsidR="007269EB" w:rsidRPr="006E4F4F">
        <w:rPr>
          <w:b/>
        </w:rPr>
        <w:t xml:space="preserve">REGISTRO DE PREÇO PARA AQUISIÇÃO DE MATERIAIS DE CONSTRUÇÃO </w:t>
      </w:r>
      <w:r w:rsidR="00DC30D8">
        <w:rPr>
          <w:b/>
        </w:rPr>
        <w:t>EM GERAL E FERRAMENTAS DESTINADA</w:t>
      </w:r>
      <w:r w:rsidR="007269EB">
        <w:rPr>
          <w:b/>
        </w:rPr>
        <w:t>S AS DIVERSAS SECRETARIAS MUNICIPAIS.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2334"/>
        <w:gridCol w:w="785"/>
        <w:gridCol w:w="846"/>
        <w:gridCol w:w="1278"/>
        <w:gridCol w:w="1132"/>
        <w:gridCol w:w="1666"/>
      </w:tblGrid>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rPr>
                <w:b/>
                <w:sz w:val="20"/>
              </w:rPr>
            </w:pPr>
            <w:r>
              <w:rPr>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rPr>
                <w:b/>
                <w:sz w:val="20"/>
              </w:rPr>
            </w:pPr>
            <w:r>
              <w:rPr>
                <w:b/>
                <w:sz w:val="20"/>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rPr>
                <w:b/>
                <w:sz w:val="20"/>
              </w:rPr>
            </w:pPr>
            <w:r>
              <w:rPr>
                <w:b/>
                <w:sz w:val="20"/>
              </w:rPr>
              <w:t>QTDE</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rPr>
                <w:b/>
                <w:sz w:val="20"/>
              </w:rPr>
            </w:pPr>
            <w:r>
              <w:rPr>
                <w:b/>
                <w:sz w:val="20"/>
              </w:rPr>
              <w:t>VALORÁRIO</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rPr>
                <w:b/>
                <w:sz w:val="20"/>
              </w:rPr>
            </w:pPr>
            <w:r>
              <w:rPr>
                <w:b/>
                <w:sz w:val="20"/>
              </w:rPr>
              <w:t>VALOR TOTAL</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jc w:val="center"/>
              <w:rPr>
                <w:b/>
                <w:sz w:val="20"/>
              </w:rPr>
            </w:pPr>
            <w:r>
              <w:rPr>
                <w:b/>
                <w:sz w:val="20"/>
              </w:rPr>
              <w:t>MARCA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ABRAÇADEIRA DE </w:t>
            </w:r>
            <w:r>
              <w:lastRenderedPageBreak/>
              <w:t xml:space="preserve">NYLON 205 MM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lastRenderedPageBreak/>
              <w:t>PCT</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5,60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280,00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THOMPSON</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lastRenderedPageBreak/>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ABRAÇADEIRA DE NYLON T 18 R (101MM) - COR PRETA PACOTE COM 100 UND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PCT</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250,00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THOMPSON</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ABRAÇADEIRA DE NYLON T 8 - COR BRANCA, PACOTE COM 100 UND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PCT</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5,28</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264,00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THOMPSON</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ACABAMENTO FORRO PLASTICO SIMPLES,PVC NA BRANCA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16,47</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3.294,00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INCA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ADAPTADOR DE ROSCA/FLANGE 11/2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6,00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1.500,00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FORTLEV</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ADAPTADOR INTERNO DE 1/2.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0,58</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87,00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FORTLEV</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ADAPTADOR USO REDE EM PVC,50 1,1/2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2,47</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370,50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FORTLEV</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ARAME EM AÇO 1,24 TRANÇADO ROLO C/01 KG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KG</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8,49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1.698,00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ARCELORMITTAL</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ARAME GALVANIZADO Nº 18 (BWG)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KG</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12,48</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3.744,00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MORLAN</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10</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ARCO DE SERRA,LAMINA SERRA PADRÃO 12 POLEGADAS,MATERIAL CABO POLIPROPILENO,TRATAMENTO SUPERFICIAL NIQUELADO,TIPO REGULAVEL NO TAMANHO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17,45</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349,00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THOMPSON</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11</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ASPERSOR 50X3/4" X 1/2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14,00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1.400,00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ER</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12</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BOCAL SOQUETE DE PORCELANA ROSCA E27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1,74</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174,00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LORENZETTI</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13</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BROCA DE AÇO-RÁPIDO PARA MADEIRA E FERRO Nº 1/4"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4,99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249,50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THOMPSON</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14</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BUCHA DE REDUÇAÕ DE 75MM X 50MM SOLDÁVEL PARA </w:t>
            </w:r>
            <w:r>
              <w:lastRenderedPageBreak/>
              <w:t xml:space="preserve">ESGOTO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lastRenderedPageBreak/>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3,05</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610,00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FORTLEV</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lastRenderedPageBreak/>
              <w:t>15</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CABO CONDUTOR SINGELO FLEXÍVEL ANTI-CHAMA DE 2,5MM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METROS</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600,00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0,89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534,00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CORFIO</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16</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CABO CONDUTOR SINGELO FLEXÍVELANTI-CHAMA DE 1,5MM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METROS</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600,00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0,68</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408,00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CORFIO</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17</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CABO FLEXÍVEL COM PROTEÇÃO ADICIONAL 2 X 1,5 MM²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METROS</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2.000,00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1,72</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3.440,00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CORFIO</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18</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CAIXA DE GORDURA EM PVC DIAMETRO MINIMO 300 MM, DIAMETRO DE SAIDA 100 MM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44,80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4.480,00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19</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CAIXA PARA AGUA,FIBRA DE VIDRO,REDONDO,COM TAMPA,2000L,ALTA RESISTÊNCIA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737,99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14.759,80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BAKOFTEC</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20</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CAIXA SIFONADA PVC, 150 X 150 X 50 MM, COM GRELHA QUADRADA BRANCA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14,99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4.497,00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HERC</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21</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CAP DE USO REDE HIDRAULICA,EM PVC,40MM,PARA ESGOTO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1,05</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52,50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22</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CAP USO REDE HIDRAULICA,EM PVC,50MM,PARA ESGOTO.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1,82</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91,00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23</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CAP USO REDE HIDRAULICO,20MM,EM PVC,SOLDAVÉL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0,49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24,50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24</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CHUVEIRO COMUM EM PLASTICO BRANCO, COM CANO, 3 TEMPERATURAS, 5500 W;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46,00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23.000,00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SINTEX</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25</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COBO RIGIDO 2,5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METRO</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0,90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450,00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CORFIO</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26</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COLA À BASE DE RESINA EPÓXI - </w:t>
            </w:r>
            <w:r>
              <w:lastRenderedPageBreak/>
              <w:t xml:space="preserve">ADESIVO BICOMPONENTE LÍQUIDO VISCOSO, À BASE DE RESINA EPÓXI, LIVRE DE SOLVENTES, CONTENDO UM TUBO COM RESINA E UM COM ENDURECEDOR ( TIPO ARALDITE)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lastRenderedPageBreak/>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9,59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479,50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DUREPOXI</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lastRenderedPageBreak/>
              <w:t>27</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COLA BRANCA À BASE DE ÁGUA PARA MADEIRA UNIDADE COM 500G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80,00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11,34</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907,20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CASCOREZ</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28</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COLHER PARA PEDREIRO RETO SOLDA ROBOTIZADA COM GARANTIA, AÇO SAE 1070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12,49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624,50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CLASSIC</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29</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COLHER PEDREIRO 10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11,99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359,70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CLASSIC</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30</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COMPENSADO MADEIRA COPAÍBA 2.20 X 1,6  X 10CM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69,00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10.350,00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LEI</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31</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CURVA DE 20MM,SOLDAVÉL,EM PVC,90 GRAUS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1,29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129,00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32</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CURVA DE 50MM,SOLDAVÉL,EM PVC,90 GRAUS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6,46</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969,00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33</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CURVA,ELETRODUTO,PVC,PRETA,90,GRAUS,LONGA,1/2 POLEGADAS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0,99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49,50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34</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DESEMPENADEIRA DE ACO DENTADA 12 X *25* CM, DENTES 8 X 8 MM, CABO FECHADO DE MADEIRA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1.018,00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MAX</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35</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DESEMPENADEIRA DE ACO LISA 12 X *25* CM COM CABO FECHADO DE MADEIRA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5,11</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1.022,00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MAX</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36</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DISJUNTOR MONOPOLAR 10A PADRÃO ABNT/NEMA, FIXO, </w:t>
            </w:r>
            <w:r>
              <w:lastRenderedPageBreak/>
              <w:t xml:space="preserve">COM RELÊ TÉRMICO, CORRENTE NOMINAL DE DESARME 10A, MARCAS ELETROMAR, SIEMES OU GE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lastRenderedPageBreak/>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10,68</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1.068,00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LORENZETTI</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lastRenderedPageBreak/>
              <w:t>37</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DISJUNTOR MONOPOLAR 15A PADRÃO ABNT/NEMA, FIXO RELÊ TÉRMICO, CORRENTE NOMINAL DE DESARME 15A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10,68</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1.068,00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LORENZETTI</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38</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DISJUNTOR MONOPOLAR 20A PADRÃO ABNT/NEMA, FIXO RELÊ TÉRMICO, CORRENTE NOMINAL DE DESARME 20A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10,68</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1.068,00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LORENZETTI</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39</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DISJUNTOR MONOPOLAR 25A PADRÃO ABNT/NEMA, FIXO RELÊ TÉRMICO, CORRENTE NOMINAL DE DESARME 25A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10,68</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1.068,00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LORENZETTI</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40</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DISJUNTOR MONOPOLAR 30A PADRÃO ABNT/NEMA, FIXO RELÊ TÉRMICO, CORRENTE NOMINAL DE DESARME 30A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10,68</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1.068,00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LORENZETTI</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41</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DISJUNTOR MONOPOLAR 50A PADRÃO ABNT/NEMA, FIXO RELÊ TÉRMICO, CORRENTE NOMINAL DE DESARME 50A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19,00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1.900,00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LORENZETTI</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42</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DISJUNTOR MONOPOLAR 60A PADRÃO ABNT/NEMA, FIXO </w:t>
            </w:r>
            <w:r>
              <w:lastRenderedPageBreak/>
              <w:t xml:space="preserve">RELÊ TÉRMICO, CORRENTE NOMINAL DE DESARME 60A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lastRenderedPageBreak/>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23,00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2.300,00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LORENZETTI</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lastRenderedPageBreak/>
              <w:t>43</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DISJUNTOR MONOPOLAR 70A PADRÃO ABNT/NEMA, FIXO RELÊ TÉRMICO, CORRENTE NOMINAL DE DESARME 70A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26,00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2.600,00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LORENZETTI</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44</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ENGATE DE PVC FLEXIVELCOMPLETO,30X1/2.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2,49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249,00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45</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ENXADA LARGA COM OLHO DE 38 MM E CABO DE 130 CM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25,98</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2.598,00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SERVENTE</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46</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ESPÁTULA RÍGIDA DE 12 CM EM AÇO COM CABO DE MADEIRA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3,30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99,00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CONDOR</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47</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ESPÁTULA RÍGIDA DE 6CM  EM AÇO COM CABO DE MADEIRA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3,00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90,00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CONDOR</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48</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FACÃO COM CABO DE 16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14,49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724,50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TRAMONTINA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49</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FECHADURA PARA PORTA ACABAMENTO COLONIAL EMBUTIR INTERNA MAÇANETA TIPO BOLA.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49,99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4.999,00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SOPRANO</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50</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FECHADURA PARA PORTA ACABAMENTO CROMADO INTERNO MAÇANETA TIPO L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28,32</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2.832,00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SOPRANO</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51</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FERROLHO EM AÇO GALVANIZADO TIPO TARJETA 3,0 POLEGADAS COM PARAFUSOS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2,99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299,00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SOPRANO</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52</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FIO PLASTICHUMBO 2 X 1,50 MM²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2,59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2.590,00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CORFIO</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53</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FIO RÍGIDO DE 1,5MM²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METROS</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0,84</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840,00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CORFIO</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lastRenderedPageBreak/>
              <w:t>54</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FIO RÍGIDO DE 2,5MM²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METROS</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1,24</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1.240,00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CORFIO</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55</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FITA ADESIVA TRANSPARENTE 50MM X 45M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3,74</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187,00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ADELBRAS</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56</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FITA ISOLANTE 19MM X 20M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4,98</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996,00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ADELBRAS</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57</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GANCHO CHATO EM FERRO GALVANIZADO, L = 110 MM, RECOBRIMENTO = 100MM, SECAO 1/8 X 1/2" (3 MM X 12 MM), PARA FIXAR TELHA DE FIBROCIMENTO ONDULADA; PACOTE COM 100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0,49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98,00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VONDER</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58</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INTERRUPTOR SIMPLES PARA EMBUTIR COM TOMADA 2P + T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600,00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5,48</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3.288,00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PLUZIE</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59</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INTERRUPTOR TRIPLO DO SISTEMA "X" 10A / 250V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600,00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14,06</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8.436,00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PLUZIE</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60</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JOELHO INTERNO3/4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0,64</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76,80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61</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JOELHO P/ REDE HIDRAULICA, DIMENSÕES 60MM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80,00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12,99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1.039,20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62</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JOELHO PARA REDE DE ESGOTO 45 50MM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1,99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298,50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63</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JOELHO PARA REDE DE ESGOTO45,40MM.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0,99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118,80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64</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JOELHO,USO HIDRAULICO,90,GRAUS,PVC,DIM.25MM,EXTREMIDADE  SOLDÁVEL.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0,59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29,50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65</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JOELHO,USO REDE HIDRAULICA,90 GRAUS,PVC,DIM.40MM,PARA ESGOTO.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60,00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0,99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59,40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66</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JOELHO,USO REDE HIDRAULICA,90 GRAUS,PVC,DIM.75MM,PARA ESGOTO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60,00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2,84</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170,40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67</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KIT PARA </w:t>
            </w:r>
            <w:r>
              <w:lastRenderedPageBreak/>
              <w:t xml:space="preserve">REGISTRO DE GAVETA DE 11/2", COMPREENDENDO CASTELO, CUNHA 1502 DECA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lastRenderedPageBreak/>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87,00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8.700,00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DELTA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lastRenderedPageBreak/>
              <w:t>68</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LÂMPADA FLUORESCENTE DE 20W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9,58</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4.790,00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OSRAM</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69</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LAMPADA FLUORESCENTE DE 40W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7,99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7.990,00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OSRAM</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70</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LIMA CHATA DE 8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12,49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2.498,00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STARRET</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71</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LIXA Nº 100 PARA FERRO, TAM 225 X 275MM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2,00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600,00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TATU</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72</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LIXA Nº 120 PARA FERRO, TAM 225 X 278MM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2,16</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432,00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TATU</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73</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LONA PLÁSTICA EM POLIETILENO COM 4M DE LARGURA DA COR PRETA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METROS</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3,45</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1.725,00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MAXLONA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74</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LUVA DE 50MM SOLDÁVEL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2,00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400,00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75</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LUVA DE UNIÃO DE 40MM SOLDÁVEL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8,76</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876,00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76</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LUVA,PVC,20MM SOLDAVÉL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60,00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0,49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29,40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77</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MADEIRA MACIÇA 1 BANDA COM ALMOFADA DIMENSÕES 2,10 X 70CM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145,00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14.500,00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ANGELIN</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78</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PARAFUSO ACINADOR PARA VÁLVULA MODELO HYDRA MAX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31,15</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623,00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CENSI</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79</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PARAFUSO COM ROSCA SOBERBA PARA BUCHA Nº 5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0,19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1,90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VONDER</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80</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PICARETA EM AÇO FORJADO,MODELO AVIÃO ,C/COBOADO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54,90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2.745,00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TENACE</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81</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PISO CERÂMICO PEI 4 ANTIDERRAPANTE 30 X 30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M²</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1.500,00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15,43</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23.145,00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CEDASA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82</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PREGO </w:t>
            </w:r>
            <w:r>
              <w:lastRenderedPageBreak/>
              <w:t xml:space="preserve">MARCENARIA SEM CABEÇA DE 17 X 27 (2 1/2 X 11)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lastRenderedPageBreak/>
              <w:t>KG</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9,00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900,00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ARCELORMI</w:t>
            </w:r>
            <w:r>
              <w:lastRenderedPageBreak/>
              <w:t>TTAL</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lastRenderedPageBreak/>
              <w:t>83</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REDUÇÃO PARA ESGOTO 100MM X 50MM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3,98</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398,00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84</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REFLETOR DE LED 400 WATS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389,00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19.450,00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FOXLUX</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85</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REGISTRO DE ESFERA EM PVC SOLDÁVEL 32MM PARA USO REDE HIDRÁULICA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10,18</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509,00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HERC</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86</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REGISTRO PRESSÃO 1/2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31,98</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1.599,00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HERC</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87</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REPARO PARA VALVULA HIDRA 1/12.2550 DN 40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31,99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1.599,50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CENSI</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88</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REPAROS PARA VÁLVULA MODELO HYDRA MAX - DECOL/FABRIMAR/LORENZETTI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31,00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3.100,00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CENSI</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89</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TALHADEIRA DE 12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9,99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499,50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ART</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90</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TÊ PARA ESGO 40MM X 40MM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1,49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74,50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91</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TÊ PARA ESGOTO 100MM X 50MM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7,99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399,50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KRONA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92</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TORNEIRA CROMADA  DE MESA PARA LAVATORIO BI,CO ALTO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40,90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8.180,00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HERC</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93</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TORNEIRA DE PAREDE PARA COZINHA COM ACABEMENTO CROMADO BICA MÓVEL COM AREJADOR ASSIM COM ACESSÓRIOS NECESSÁRIOS PARA SUA PERFEITA UTILIZAÇÃO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60,00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44,90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2.694,00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HERC</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94</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TRINCHA DE 2"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3,49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174,50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CONDOR</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95</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TRINCHA DE 3"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4,79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143,70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CONDOR</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96</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TUBO ELETRODUTO PVC </w:t>
            </w:r>
            <w:r>
              <w:lastRenderedPageBreak/>
              <w:t xml:space="preserve">DE 25MM TIPO BOSCA, PEÇA COM 3,0 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lastRenderedPageBreak/>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5,60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1.680,00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CANAA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lastRenderedPageBreak/>
              <w:t>97</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TUBO EM PVC RIGIDO PARA ESGOTO COR BRANCA DN 50MM COM 6 METROS DE COMPRIMENTO SERIE NORMAL FABRICADO CONFORME NORMA ABNT NBR 5688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25,71</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2.571,00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CANAA</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98</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VEDANTE PARA TORNEIRA DE 1/2 PARA JADIM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0,49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14,70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IV</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99</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VEDANTE PARA TORNEIRA DE 1/2 PARA JARDIM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0,49</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49,00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IV</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100</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VEDANTE,em plastico 1/2 polegada para torneira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1,95</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195,00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IV</w:t>
            </w:r>
          </w:p>
        </w:tc>
      </w:tr>
      <w:tr w:rsidR="00487D86" w:rsidTr="00487D86">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center"/>
            </w:pPr>
            <w:r>
              <w:t>101</w:t>
            </w:r>
          </w:p>
        </w:tc>
        <w:tc>
          <w:tcPr>
            <w:tcW w:w="2334"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 xml:space="preserve">VERGALHÃO CA,50 12,5 MM,DOBRADO BARRAS 12 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pPr>
            <w:r>
              <w:t>UN</w:t>
            </w:r>
          </w:p>
        </w:tc>
        <w:tc>
          <w:tcPr>
            <w:tcW w:w="846"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400,00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57,40</w:t>
            </w:r>
          </w:p>
        </w:tc>
        <w:tc>
          <w:tcPr>
            <w:tcW w:w="1132" w:type="dxa"/>
            <w:tcBorders>
              <w:top w:val="single" w:sz="4" w:space="0" w:color="000000"/>
              <w:left w:val="single" w:sz="4" w:space="0" w:color="000000"/>
              <w:bottom w:val="single" w:sz="4" w:space="0" w:color="000000"/>
              <w:right w:val="single" w:sz="4" w:space="0" w:color="000000"/>
            </w:tcBorders>
            <w:vAlign w:val="center"/>
          </w:tcPr>
          <w:p w:rsidR="00487D86" w:rsidRDefault="00487D86" w:rsidP="00665CDC">
            <w:pPr>
              <w:autoSpaceDE w:val="0"/>
              <w:autoSpaceDN w:val="0"/>
              <w:adjustRightInd w:val="0"/>
              <w:jc w:val="right"/>
            </w:pPr>
            <w:r>
              <w:t>22.960,00</w:t>
            </w:r>
          </w:p>
        </w:tc>
        <w:tc>
          <w:tcPr>
            <w:tcW w:w="1666" w:type="dxa"/>
            <w:tcBorders>
              <w:top w:val="single" w:sz="4" w:space="0" w:color="000000"/>
              <w:left w:val="single" w:sz="4" w:space="0" w:color="000000"/>
              <w:bottom w:val="single" w:sz="4" w:space="0" w:color="000000"/>
            </w:tcBorders>
            <w:vAlign w:val="center"/>
          </w:tcPr>
          <w:p w:rsidR="00487D86" w:rsidRDefault="00487D86" w:rsidP="00665CDC">
            <w:pPr>
              <w:autoSpaceDE w:val="0"/>
              <w:autoSpaceDN w:val="0"/>
              <w:adjustRightInd w:val="0"/>
            </w:pPr>
            <w:r>
              <w:t>GERDAU</w:t>
            </w:r>
          </w:p>
        </w:tc>
      </w:tr>
      <w:tr w:rsidR="00487D86" w:rsidTr="00665CDC">
        <w:tblPrEx>
          <w:tblCellMar>
            <w:top w:w="0" w:type="dxa"/>
            <w:bottom w:w="0" w:type="dxa"/>
          </w:tblCellMar>
        </w:tblPrEx>
        <w:tc>
          <w:tcPr>
            <w:tcW w:w="5922" w:type="dxa"/>
            <w:gridSpan w:val="5"/>
            <w:tcBorders>
              <w:top w:val="single" w:sz="4" w:space="0" w:color="000000"/>
              <w:bottom w:val="single" w:sz="4" w:space="0" w:color="000000"/>
              <w:right w:val="single" w:sz="4" w:space="0" w:color="000000"/>
            </w:tcBorders>
            <w:vAlign w:val="center"/>
          </w:tcPr>
          <w:p w:rsidR="00487D86" w:rsidRDefault="00487D86" w:rsidP="00665CDC">
            <w:pPr>
              <w:widowControl w:val="0"/>
              <w:autoSpaceDE w:val="0"/>
              <w:autoSpaceDN w:val="0"/>
              <w:adjustRightInd w:val="0"/>
              <w:jc w:val="right"/>
              <w:rPr>
                <w:b/>
                <w:sz w:val="20"/>
              </w:rPr>
            </w:pPr>
            <w:r>
              <w:rPr>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487D86" w:rsidRDefault="00487D86" w:rsidP="00665CDC">
            <w:pPr>
              <w:widowControl w:val="0"/>
              <w:autoSpaceDE w:val="0"/>
              <w:autoSpaceDN w:val="0"/>
              <w:adjustRightInd w:val="0"/>
              <w:jc w:val="right"/>
              <w:rPr>
                <w:b/>
              </w:rPr>
            </w:pPr>
            <w:r>
              <w:rPr>
                <w:b/>
              </w:rPr>
              <w:t>261.659,50</w:t>
            </w: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 xml:space="preserve">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w:t>
      </w:r>
      <w:r w:rsidR="00B552F2" w:rsidRPr="002822A4">
        <w:lastRenderedPageBreak/>
        <w:t>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lastRenderedPageBreak/>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lastRenderedPageBreak/>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2C7DC6">
        <w:t>65</w:t>
      </w:r>
      <w:r w:rsidR="00B47C9E">
        <w:t>/2017</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A0616F" w:rsidRDefault="00A0616F" w:rsidP="002B1D1F">
      <w:pPr>
        <w:pStyle w:val="Corpodetexto"/>
        <w:widowControl w:val="0"/>
        <w:ind w:left="-360"/>
        <w:jc w:val="center"/>
        <w:rPr>
          <w:sz w:val="24"/>
          <w:szCs w:val="24"/>
        </w:rPr>
      </w:pPr>
    </w:p>
    <w:p w:rsidR="00A0616F" w:rsidRDefault="00A0616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B552F2" w:rsidRDefault="00241E4C" w:rsidP="002B1D1F">
      <w:pPr>
        <w:pStyle w:val="Corpodetexto"/>
        <w:widowControl w:val="0"/>
        <w:ind w:left="-360"/>
        <w:jc w:val="center"/>
        <w:rPr>
          <w:sz w:val="24"/>
          <w:szCs w:val="24"/>
        </w:rPr>
      </w:pPr>
      <w:r w:rsidRPr="002822A4">
        <w:rPr>
          <w:sz w:val="24"/>
          <w:szCs w:val="24"/>
        </w:rPr>
        <w:t>Coração de Jesus</w:t>
      </w:r>
      <w:r w:rsidR="009925BF">
        <w:rPr>
          <w:sz w:val="24"/>
          <w:szCs w:val="24"/>
        </w:rPr>
        <w:t xml:space="preserve"> (MG),11</w:t>
      </w:r>
      <w:r w:rsidR="00B552F2" w:rsidRPr="002822A4">
        <w:rPr>
          <w:sz w:val="24"/>
          <w:szCs w:val="24"/>
        </w:rPr>
        <w:t xml:space="preserve"> de </w:t>
      </w:r>
      <w:r w:rsidR="009925BF">
        <w:rPr>
          <w:sz w:val="24"/>
          <w:szCs w:val="24"/>
        </w:rPr>
        <w:t>Dezembro</w:t>
      </w:r>
      <w:r w:rsidR="005B57BC" w:rsidRPr="002822A4">
        <w:rPr>
          <w:sz w:val="24"/>
          <w:szCs w:val="24"/>
        </w:rPr>
        <w:t xml:space="preserve"> de </w:t>
      </w:r>
      <w:r w:rsidR="00B47C9E">
        <w:rPr>
          <w:sz w:val="24"/>
          <w:szCs w:val="24"/>
        </w:rPr>
        <w:t>2017</w:t>
      </w:r>
      <w:r w:rsidR="00B552F2" w:rsidRPr="002822A4">
        <w:rPr>
          <w:sz w:val="24"/>
          <w:szCs w:val="24"/>
        </w:rPr>
        <w:t>.</w:t>
      </w:r>
    </w:p>
    <w:p w:rsidR="009925BF" w:rsidRDefault="009925B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9925BF" w:rsidRPr="002822A4" w:rsidRDefault="009925BF" w:rsidP="002B1D1F">
      <w:pPr>
        <w:pStyle w:val="Corpodetexto"/>
        <w:widowControl w:val="0"/>
        <w:ind w:left="-360"/>
        <w:jc w:val="center"/>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w:t>
      </w:r>
      <w:r w:rsidR="009925BF">
        <w:rPr>
          <w:sz w:val="24"/>
          <w:szCs w:val="24"/>
        </w:rPr>
        <w:t xml:space="preserve">   Empresa: </w:t>
      </w:r>
      <w:r w:rsidR="00097AD3">
        <w:rPr>
          <w:sz w:val="24"/>
          <w:szCs w:val="24"/>
        </w:rPr>
        <w:t>Ds Materiais</w:t>
      </w:r>
      <w:r w:rsidR="00F51D67">
        <w:rPr>
          <w:sz w:val="24"/>
          <w:szCs w:val="24"/>
        </w:rPr>
        <w:t xml:space="preserve"> de Construção Ltda-Me</w:t>
      </w:r>
    </w:p>
    <w:p w:rsidR="00B552F2" w:rsidRPr="002822A4" w:rsidRDefault="00B47C9E"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9925BF">
        <w:rPr>
          <w:sz w:val="24"/>
          <w:szCs w:val="24"/>
        </w:rPr>
        <w:t xml:space="preserve">Rep. Legal: </w:t>
      </w:r>
      <w:r w:rsidR="00F51D67">
        <w:rPr>
          <w:sz w:val="24"/>
          <w:szCs w:val="24"/>
        </w:rPr>
        <w:t>Deoclides dos Santos</w:t>
      </w:r>
    </w:p>
    <w:p w:rsidR="00B552F2" w:rsidRPr="002822A4" w:rsidRDefault="009925BF" w:rsidP="009925BF">
      <w:pPr>
        <w:pStyle w:val="Corpodetexto"/>
        <w:widowControl w:val="0"/>
        <w:rPr>
          <w:sz w:val="24"/>
          <w:szCs w:val="24"/>
        </w:rPr>
      </w:pPr>
      <w:r>
        <w:rPr>
          <w:sz w:val="24"/>
          <w:szCs w:val="24"/>
        </w:rPr>
        <w:t xml:space="preserve">              </w:t>
      </w:r>
      <w:r w:rsidR="00B552F2" w:rsidRPr="002822A4">
        <w:rPr>
          <w:sz w:val="24"/>
          <w:szCs w:val="24"/>
        </w:rPr>
        <w:t xml:space="preserve"> </w:t>
      </w:r>
      <w:r>
        <w:rPr>
          <w:sz w:val="24"/>
          <w:szCs w:val="24"/>
        </w:rPr>
        <w:t xml:space="preserve">                             </w:t>
      </w:r>
      <w:r w:rsidR="00B552F2" w:rsidRPr="002822A4">
        <w:rPr>
          <w:sz w:val="24"/>
          <w:szCs w:val="24"/>
        </w:rPr>
        <w:t xml:space="preserve">      </w:t>
      </w:r>
      <w:r>
        <w:rPr>
          <w:sz w:val="24"/>
          <w:szCs w:val="24"/>
        </w:rPr>
        <w:t xml:space="preserve">  </w:t>
      </w:r>
      <w:r w:rsidR="00071C81">
        <w:rPr>
          <w:sz w:val="24"/>
          <w:szCs w:val="24"/>
        </w:rPr>
        <w:t xml:space="preserve">             CPF: </w:t>
      </w:r>
      <w:r w:rsidR="00CB5E77">
        <w:rPr>
          <w:sz w:val="24"/>
          <w:szCs w:val="24"/>
        </w:rPr>
        <w:t>434</w:t>
      </w:r>
      <w:r w:rsidR="00CB5E77">
        <w:t>.</w:t>
      </w:r>
      <w:r w:rsidR="00F51D67">
        <w:t>589.206-68</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r w:rsidR="009925BF" w:rsidRPr="009925BF">
        <w:rPr>
          <w:rFonts w:ascii="Times New Roman" w:hAnsi="Times New Roman"/>
          <w:sz w:val="24"/>
          <w:szCs w:val="24"/>
        </w:rPr>
        <w:t xml:space="preserve"> </w:t>
      </w:r>
      <w:r w:rsidR="009925BF" w:rsidRPr="002822A4">
        <w:rPr>
          <w:rFonts w:ascii="Times New Roman" w:hAnsi="Times New Roman"/>
          <w:sz w:val="24"/>
          <w:szCs w:val="24"/>
        </w:rPr>
        <w:t>RG.</w:t>
      </w:r>
    </w:p>
    <w:p w:rsidR="009925BF"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sz w:val="24"/>
          <w:szCs w:val="24"/>
        </w:rPr>
        <w:t xml:space="preserve">                           </w:t>
      </w:r>
    </w:p>
    <w:p w:rsidR="00B552F2" w:rsidRPr="002822A4" w:rsidRDefault="009925BF" w:rsidP="0083100F">
      <w:pPr>
        <w:pStyle w:val="TextosemFormatao"/>
        <w:widowControl w:val="0"/>
        <w:tabs>
          <w:tab w:val="left" w:pos="2417"/>
        </w:tabs>
        <w:ind w:left="-360"/>
        <w:jc w:val="both"/>
        <w:rPr>
          <w:rFonts w:ascii="Times New Roman" w:hAnsi="Times New Roman"/>
          <w:i/>
          <w:sz w:val="24"/>
          <w:szCs w:val="24"/>
        </w:rPr>
      </w:pPr>
      <w:r>
        <w:rPr>
          <w:rFonts w:ascii="Times New Roman" w:hAnsi="Times New Roman"/>
          <w:sz w:val="24"/>
          <w:szCs w:val="24"/>
        </w:rPr>
        <w:t xml:space="preserve">                           </w:t>
      </w:r>
      <w:r w:rsidR="00B552F2" w:rsidRPr="002822A4">
        <w:rPr>
          <w:rFonts w:ascii="Times New Roman" w:hAnsi="Times New Roman"/>
          <w:i/>
          <w:sz w:val="24"/>
          <w:szCs w:val="24"/>
        </w:rPr>
        <w:t>2</w:t>
      </w:r>
      <w:r w:rsidR="00B552F2" w:rsidRPr="002822A4">
        <w:rPr>
          <w:rFonts w:ascii="Times New Roman" w:hAnsi="Times New Roman"/>
          <w:sz w:val="24"/>
          <w:szCs w:val="24"/>
        </w:rPr>
        <w:t>________________________________</w:t>
      </w:r>
      <w:r w:rsidRPr="009925BF">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r>
        <w:rPr>
          <w:rFonts w:ascii="Times New Roman" w:hAnsi="Times New Roman"/>
          <w:i/>
          <w:sz w:val="24"/>
          <w:szCs w:val="24"/>
        </w:rPr>
        <w:t xml:space="preserve">                        </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9"/>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A9E" w:rsidRDefault="00E23A9E">
      <w:r>
        <w:separator/>
      </w:r>
    </w:p>
  </w:endnote>
  <w:endnote w:type="continuationSeparator" w:id="1">
    <w:p w:rsidR="00E23A9E" w:rsidRDefault="00E23A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A9E" w:rsidRDefault="00E23A9E">
      <w:r>
        <w:separator/>
      </w:r>
    </w:p>
  </w:footnote>
  <w:footnote w:type="continuationSeparator" w:id="1">
    <w:p w:rsidR="00E23A9E" w:rsidRDefault="00E23A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EA23C8" w:rsidRPr="00DA4577">
      <w:tc>
        <w:tcPr>
          <w:tcW w:w="1384" w:type="dxa"/>
          <w:tcBorders>
            <w:right w:val="nil"/>
          </w:tcBorders>
        </w:tcPr>
        <w:p w:rsidR="00EA23C8" w:rsidRPr="00DA4577" w:rsidRDefault="00EA23C8"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574240988" r:id="rId2"/>
            </w:object>
          </w:r>
        </w:p>
      </w:tc>
      <w:tc>
        <w:tcPr>
          <w:tcW w:w="7938" w:type="dxa"/>
          <w:tcBorders>
            <w:left w:val="nil"/>
          </w:tcBorders>
        </w:tcPr>
        <w:p w:rsidR="00EA23C8" w:rsidRPr="00DA4577" w:rsidRDefault="00EA23C8" w:rsidP="00A00B94">
          <w:pPr>
            <w:pStyle w:val="Cabealho"/>
            <w:jc w:val="center"/>
            <w:rPr>
              <w:b/>
              <w:sz w:val="30"/>
              <w:szCs w:val="30"/>
            </w:rPr>
          </w:pPr>
          <w:r w:rsidRPr="00DA4577">
            <w:rPr>
              <w:b/>
              <w:sz w:val="30"/>
              <w:szCs w:val="30"/>
            </w:rPr>
            <w:t>PREFEITURA MUNICIPAL DE CORAÇÃO DE JESUS</w:t>
          </w:r>
        </w:p>
        <w:p w:rsidR="00EA23C8" w:rsidRPr="00D9372A" w:rsidRDefault="00EA23C8" w:rsidP="00A00B94">
          <w:pPr>
            <w:pStyle w:val="Cabealho"/>
            <w:jc w:val="center"/>
            <w:rPr>
              <w:sz w:val="14"/>
            </w:rPr>
          </w:pPr>
        </w:p>
        <w:p w:rsidR="00EA23C8" w:rsidRPr="00DA4577" w:rsidRDefault="00EA23C8" w:rsidP="00A00B94">
          <w:pPr>
            <w:pStyle w:val="Cabealho"/>
            <w:jc w:val="center"/>
          </w:pPr>
          <w:r w:rsidRPr="00DA4577">
            <w:t>ESTADO DE MINAS GERAIS</w:t>
          </w:r>
        </w:p>
        <w:p w:rsidR="00EA23C8" w:rsidRPr="00DA4577" w:rsidRDefault="00EA23C8" w:rsidP="00A00B94">
          <w:pPr>
            <w:pStyle w:val="Cabealho"/>
            <w:jc w:val="center"/>
          </w:pPr>
          <w:r w:rsidRPr="00D9372A">
            <w:rPr>
              <w:sz w:val="18"/>
            </w:rPr>
            <w:t>Praça Dr. Samuel Barreto, s/nº - Centro – CEP 39340-000 – Coração de Jesus/MG – Tel.: (38) 3228-2282</w:t>
          </w:r>
        </w:p>
      </w:tc>
    </w:tr>
  </w:tbl>
  <w:p w:rsidR="00EA23C8" w:rsidRPr="00BD36E9" w:rsidRDefault="00EA23C8"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hyphenationZone w:val="425"/>
  <w:characterSpacingControl w:val="doNotCompress"/>
  <w:hdrShapeDefaults>
    <o:shapedefaults v:ext="edit" spidmax="14338"/>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1C81"/>
    <w:rsid w:val="00072BB2"/>
    <w:rsid w:val="00075C44"/>
    <w:rsid w:val="00077AC7"/>
    <w:rsid w:val="0008707F"/>
    <w:rsid w:val="000870C9"/>
    <w:rsid w:val="000900B3"/>
    <w:rsid w:val="00092C5B"/>
    <w:rsid w:val="00092E04"/>
    <w:rsid w:val="00097AD3"/>
    <w:rsid w:val="000A0EB6"/>
    <w:rsid w:val="000A232D"/>
    <w:rsid w:val="000A34AC"/>
    <w:rsid w:val="000A6822"/>
    <w:rsid w:val="000A7113"/>
    <w:rsid w:val="000A79A2"/>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53E1"/>
    <w:rsid w:val="00225C2A"/>
    <w:rsid w:val="0022712B"/>
    <w:rsid w:val="00227902"/>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139"/>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3AF"/>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16805"/>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6772A"/>
    <w:rsid w:val="00473FB8"/>
    <w:rsid w:val="00474277"/>
    <w:rsid w:val="00476FE5"/>
    <w:rsid w:val="00480B66"/>
    <w:rsid w:val="00482208"/>
    <w:rsid w:val="00482E93"/>
    <w:rsid w:val="00484DC2"/>
    <w:rsid w:val="00485F28"/>
    <w:rsid w:val="00486E32"/>
    <w:rsid w:val="00487D86"/>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10E"/>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77"/>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6F6C"/>
    <w:rsid w:val="005E721A"/>
    <w:rsid w:val="005E75A7"/>
    <w:rsid w:val="005F13BC"/>
    <w:rsid w:val="005F1C7E"/>
    <w:rsid w:val="005F5586"/>
    <w:rsid w:val="005F598C"/>
    <w:rsid w:val="005F72CD"/>
    <w:rsid w:val="005F77AF"/>
    <w:rsid w:val="005F77F6"/>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3347"/>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3C16"/>
    <w:rsid w:val="00834884"/>
    <w:rsid w:val="008361BD"/>
    <w:rsid w:val="0084119F"/>
    <w:rsid w:val="008425BF"/>
    <w:rsid w:val="0084525A"/>
    <w:rsid w:val="0084722B"/>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A30"/>
    <w:rsid w:val="009337D6"/>
    <w:rsid w:val="009365BC"/>
    <w:rsid w:val="00936E00"/>
    <w:rsid w:val="00940D6E"/>
    <w:rsid w:val="00941C9A"/>
    <w:rsid w:val="00943A99"/>
    <w:rsid w:val="00947CAB"/>
    <w:rsid w:val="00950366"/>
    <w:rsid w:val="00952E97"/>
    <w:rsid w:val="0095420E"/>
    <w:rsid w:val="00954C22"/>
    <w:rsid w:val="00960EBE"/>
    <w:rsid w:val="009626EC"/>
    <w:rsid w:val="00963410"/>
    <w:rsid w:val="00963A6A"/>
    <w:rsid w:val="009643E9"/>
    <w:rsid w:val="009667C0"/>
    <w:rsid w:val="00966EC8"/>
    <w:rsid w:val="0097061C"/>
    <w:rsid w:val="00974132"/>
    <w:rsid w:val="00976CDA"/>
    <w:rsid w:val="009774A7"/>
    <w:rsid w:val="0098030E"/>
    <w:rsid w:val="00980536"/>
    <w:rsid w:val="00980B4E"/>
    <w:rsid w:val="00983359"/>
    <w:rsid w:val="00985AF4"/>
    <w:rsid w:val="00986141"/>
    <w:rsid w:val="00987BCC"/>
    <w:rsid w:val="009925BF"/>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60BA"/>
    <w:rsid w:val="009D6D61"/>
    <w:rsid w:val="009E40B0"/>
    <w:rsid w:val="009E5AB3"/>
    <w:rsid w:val="009E5B45"/>
    <w:rsid w:val="009F00CB"/>
    <w:rsid w:val="009F3C1C"/>
    <w:rsid w:val="009F6C1A"/>
    <w:rsid w:val="009F6D3A"/>
    <w:rsid w:val="00A00B94"/>
    <w:rsid w:val="00A024A1"/>
    <w:rsid w:val="00A02EDF"/>
    <w:rsid w:val="00A06131"/>
    <w:rsid w:val="00A0616F"/>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4ED"/>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554B"/>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2783B"/>
    <w:rsid w:val="00B3079E"/>
    <w:rsid w:val="00B326E2"/>
    <w:rsid w:val="00B32A9C"/>
    <w:rsid w:val="00B3495D"/>
    <w:rsid w:val="00B35259"/>
    <w:rsid w:val="00B3538D"/>
    <w:rsid w:val="00B37E96"/>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13C9"/>
    <w:rsid w:val="00BF2FB8"/>
    <w:rsid w:val="00BF3159"/>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5E77"/>
    <w:rsid w:val="00CB6A93"/>
    <w:rsid w:val="00CB7BB5"/>
    <w:rsid w:val="00CB7C7E"/>
    <w:rsid w:val="00CC0359"/>
    <w:rsid w:val="00CC0675"/>
    <w:rsid w:val="00CC0B52"/>
    <w:rsid w:val="00CC0DCC"/>
    <w:rsid w:val="00CC160C"/>
    <w:rsid w:val="00CC2617"/>
    <w:rsid w:val="00CC2A4C"/>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3A9E"/>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47864"/>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AEC"/>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2FD"/>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1D67"/>
    <w:rsid w:val="00F5333B"/>
    <w:rsid w:val="00F53583"/>
    <w:rsid w:val="00F552FF"/>
    <w:rsid w:val="00F56027"/>
    <w:rsid w:val="00F56492"/>
    <w:rsid w:val="00F626DD"/>
    <w:rsid w:val="00F62951"/>
    <w:rsid w:val="00F706E3"/>
    <w:rsid w:val="00F70758"/>
    <w:rsid w:val="00F7126B"/>
    <w:rsid w:val="00F71DD1"/>
    <w:rsid w:val="00F73FCF"/>
    <w:rsid w:val="00F76EC4"/>
    <w:rsid w:val="00F81C84"/>
    <w:rsid w:val="00F832B8"/>
    <w:rsid w:val="00F85EAC"/>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Heading1">
    <w:name w:val="Heading 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Heading3">
    <w:name w:val="Heading 3"/>
    <w:basedOn w:val="Normal"/>
    <w:uiPriority w:val="1"/>
    <w:qFormat/>
    <w:rsid w:val="0077478C"/>
    <w:pPr>
      <w:widowControl w:val="0"/>
      <w:spacing w:line="262" w:lineRule="exact"/>
      <w:ind w:left="101"/>
      <w:jc w:val="both"/>
      <w:outlineLvl w:val="3"/>
    </w:pPr>
    <w:rPr>
      <w:b/>
      <w:bCs/>
      <w:sz w:val="23"/>
      <w:szCs w:val="23"/>
      <w:lang w:val="en-US" w:eastAsia="en-US"/>
    </w:rPr>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F4AB2-C9CB-48A5-900B-1E6CEE165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3715</Words>
  <Characters>20064</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23732</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Usuario</cp:lastModifiedBy>
  <cp:revision>6</cp:revision>
  <cp:lastPrinted>2017-09-11T15:23:00Z</cp:lastPrinted>
  <dcterms:created xsi:type="dcterms:W3CDTF">2017-12-08T13:28:00Z</dcterms:created>
  <dcterms:modified xsi:type="dcterms:W3CDTF">2017-12-08T14:23:00Z</dcterms:modified>
</cp:coreProperties>
</file>