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Pr="00041C34">
        <w:rPr>
          <w:b/>
          <w:bCs/>
          <w:color w:val="auto"/>
        </w:rPr>
        <w:t xml:space="preserve">030/2017 </w:t>
      </w:r>
    </w:p>
    <w:p w:rsidR="006D5ACE" w:rsidRPr="00041C34" w:rsidRDefault="006D5ACE" w:rsidP="006D5ACE">
      <w:pPr>
        <w:pStyle w:val="Default"/>
        <w:ind w:left="-360"/>
        <w:jc w:val="center"/>
        <w:rPr>
          <w:b/>
          <w:bCs/>
          <w:color w:val="auto"/>
        </w:rPr>
      </w:pPr>
      <w:r w:rsidRPr="00041C34">
        <w:rPr>
          <w:b/>
          <w:bCs/>
          <w:color w:val="auto"/>
        </w:rPr>
        <w:t xml:space="preserve"> PREGÃO PRESENCIAL PARA REGISTRO DE PREÇOS Nº 011/2017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12</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GÊNEROS ALIMENTÍCIOS</w:t>
      </w:r>
      <w:r w:rsidRPr="0020167F">
        <w:rPr>
          <w:b/>
          <w:bCs/>
        </w:rPr>
        <w:t xml:space="preserve">, </w:t>
      </w:r>
      <w:r w:rsidRPr="0020167F">
        <w:rPr>
          <w:color w:val="000000"/>
        </w:rPr>
        <w:t>RESOLVE Registrar os Preços</w:t>
      </w:r>
      <w:r w:rsidR="002808CF">
        <w:t xml:space="preserve"> da empresa </w:t>
      </w:r>
      <w:r w:rsidR="00CA1E8F" w:rsidRPr="00F3503D">
        <w:rPr>
          <w:b/>
        </w:rPr>
        <w:t>Comercial Super Box Ltda</w:t>
      </w:r>
      <w:r w:rsidR="002808CF" w:rsidRPr="00F3503D">
        <w:rPr>
          <w:b/>
        </w:rPr>
        <w:t xml:space="preserve"> - ME</w:t>
      </w:r>
      <w:r w:rsidR="002808CF">
        <w:t xml:space="preserve">, CNPJ nº </w:t>
      </w:r>
      <w:r w:rsidR="00CA1E8F">
        <w:t>05.855.672/0001-00</w:t>
      </w:r>
      <w:r w:rsidR="002808CF">
        <w:t xml:space="preserve">, com endereço na </w:t>
      </w:r>
      <w:r w:rsidR="00F3503D">
        <w:t>AV: Herculano Rabelo Filho nº 605</w:t>
      </w:r>
      <w:r w:rsidR="002808CF">
        <w:t>, B</w:t>
      </w:r>
      <w:r w:rsidR="00F3503D">
        <w:t>airro Sagrada Família, no Município de Coração d Jesus/MG  CEP 39340-000. R</w:t>
      </w:r>
      <w:r w:rsidR="005C0597">
        <w:t>epresentada por</w:t>
      </w:r>
      <w:r w:rsidR="002808CF">
        <w:t xml:space="preserve"> </w:t>
      </w:r>
      <w:r w:rsidR="00F3503D" w:rsidRPr="00F3503D">
        <w:rPr>
          <w:b/>
        </w:rPr>
        <w:t>Hugo Leal da silva</w:t>
      </w:r>
      <w:r w:rsidR="002808CF">
        <w:t xml:space="preserve">, RG nº </w:t>
      </w:r>
      <w:r w:rsidR="00FA3A19">
        <w:t>MG-11.402.310</w:t>
      </w:r>
      <w:r w:rsidR="002808CF">
        <w:t xml:space="preserve">, CPF </w:t>
      </w:r>
      <w:r w:rsidR="00FA3A19">
        <w:t xml:space="preserve">803.431.206-15,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Pr="0020167F">
        <w:t xml:space="preserve"> REGISTRO DE PREÇOS PARA </w:t>
      </w:r>
      <w:r>
        <w:t>AQUISIÇÃO DE GÊNEROS ALIMENTÍCIOS, PARA ENTREGA PARCELADA, DESTINADO AS SECRETARIAS MUNICIPAIS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Layout w:type="fixed"/>
        <w:tblCellMar>
          <w:left w:w="0" w:type="dxa"/>
          <w:right w:w="0" w:type="dxa"/>
        </w:tblCellMar>
        <w:tblLook w:val="0000"/>
      </w:tblPr>
      <w:tblGrid>
        <w:gridCol w:w="700"/>
        <w:gridCol w:w="2160"/>
        <w:gridCol w:w="2500"/>
        <w:gridCol w:w="1520"/>
        <w:gridCol w:w="1020"/>
        <w:gridCol w:w="1400"/>
        <w:gridCol w:w="200"/>
        <w:gridCol w:w="1220"/>
      </w:tblGrid>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ind w:left="180"/>
              <w:rPr>
                <w:rFonts w:ascii="Arial" w:eastAsia="Arial" w:hAnsi="Arial"/>
                <w:b/>
                <w:sz w:val="18"/>
              </w:rPr>
            </w:pPr>
            <w:r>
              <w:rPr>
                <w:rFonts w:ascii="Arial" w:eastAsia="Arial" w:hAnsi="Arial"/>
                <w:b/>
                <w:sz w:val="18"/>
              </w:rPr>
              <w:t>Item</w:t>
            </w:r>
          </w:p>
        </w:tc>
        <w:tc>
          <w:tcPr>
            <w:tcW w:w="2160" w:type="dxa"/>
            <w:shd w:val="clear" w:color="auto" w:fill="auto"/>
            <w:vAlign w:val="bottom"/>
          </w:tcPr>
          <w:p w:rsidR="00223CEB" w:rsidRDefault="00223CEB" w:rsidP="00A713FC">
            <w:pPr>
              <w:spacing w:line="0" w:lineRule="atLeast"/>
              <w:rPr>
                <w:rFonts w:ascii="Arial" w:eastAsia="Arial" w:hAnsi="Arial"/>
                <w:b/>
                <w:sz w:val="18"/>
              </w:rPr>
            </w:pPr>
            <w:r>
              <w:rPr>
                <w:rFonts w:ascii="Arial" w:eastAsia="Arial" w:hAnsi="Arial"/>
                <w:b/>
                <w:sz w:val="18"/>
              </w:rPr>
              <w:t>Produto</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223CEB" w:rsidRDefault="00223CEB" w:rsidP="00A713FC">
            <w:pPr>
              <w:spacing w:line="0" w:lineRule="atLeast"/>
              <w:ind w:right="369"/>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223CEB" w:rsidRDefault="00223CEB" w:rsidP="00A713FC">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ind w:right="230"/>
              <w:jc w:val="right"/>
              <w:rPr>
                <w:rFonts w:ascii="Arial" w:eastAsia="Arial" w:hAnsi="Arial"/>
                <w:b/>
                <w:sz w:val="18"/>
              </w:rPr>
            </w:pPr>
            <w:r>
              <w:rPr>
                <w:rFonts w:ascii="Arial" w:eastAsia="Arial" w:hAnsi="Arial"/>
                <w:b/>
                <w:sz w:val="18"/>
              </w:rPr>
              <w:t>Sub Total</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4</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AÇUCAR BRANCA PCT 1 KG</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nutricucar</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2,2900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11450,00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9</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AGUA MINERAL, SEM GÁS GARRAFA DE 05 LTS</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inga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4000,0000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5,4300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21720,00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t>14</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sz w:val="18"/>
              </w:rPr>
            </w:pPr>
            <w:r>
              <w:rPr>
                <w:rFonts w:ascii="Arial" w:eastAsia="Arial" w:hAnsi="Arial"/>
                <w:sz w:val="18"/>
              </w:rPr>
              <w:t>ARROZ BRANCO AGULHINHA TIPO 1 EM PACOTE DE</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ideal</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5900,0000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11,7000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69030,00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5KG BOM</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20</w:t>
            </w: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BALAS BUTER TOFFER</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maytoffe</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11,7500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58750,00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30</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CHANTILI PARA COBERTURA (PCT. 1 KG)</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itaiquara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9,8500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4925,00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31</w:t>
            </w: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CHOCOLATE</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confeitero</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15,8900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7945,00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32</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CHOCOLATE GRANULADO</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dori</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6,2900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3145,00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t>34</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sz w:val="18"/>
              </w:rPr>
            </w:pPr>
            <w:r>
              <w:rPr>
                <w:rFonts w:ascii="Arial" w:eastAsia="Arial" w:hAnsi="Arial"/>
                <w:sz w:val="18"/>
              </w:rPr>
              <w:t>COLORIFICO, alimenticio, a base de urucum, cor</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sinha</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7,8000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3900,00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alaranjada,</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37</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DOCE DE LEITE PASTOSO 400 GR</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triangulo</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3,3500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3350,00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44</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FARINHA, de trigo, com fermento.</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rosabranca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2,4500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7350,00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t>48</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w w:val="99"/>
                <w:sz w:val="18"/>
              </w:rPr>
            </w:pPr>
            <w:r>
              <w:rPr>
                <w:rFonts w:ascii="Arial" w:eastAsia="Arial" w:hAnsi="Arial"/>
                <w:w w:val="99"/>
                <w:sz w:val="18"/>
              </w:rPr>
              <w:t>FERMENTO ABRICA EM PÓ EMBALAGEM CONTENDO</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amo</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1,7700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8850,00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100 G</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53</w:t>
            </w: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IOGURTE</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vida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80000,0000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0,4500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36000,00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lastRenderedPageBreak/>
              <w:t>60</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sz w:val="18"/>
              </w:rPr>
            </w:pPr>
            <w:r>
              <w:rPr>
                <w:rFonts w:ascii="Arial" w:eastAsia="Arial" w:hAnsi="Arial"/>
                <w:sz w:val="18"/>
              </w:rPr>
              <w:t>MACARRÃO ESPAGUETE, MASSA COMPRIDA, PACT</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don sapore</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10000,0000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3,3500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33500,00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1 KG</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62</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MACARRAO, tipo parafuso, a base de farinha,</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don sapore</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24100,0000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2,2000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53020,00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t>63</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sz w:val="18"/>
              </w:rPr>
            </w:pPr>
            <w:r>
              <w:rPr>
                <w:rFonts w:ascii="Arial" w:eastAsia="Arial" w:hAnsi="Arial"/>
                <w:sz w:val="18"/>
              </w:rPr>
              <w:t>MAIONESE, tradicional. Embalagem com no minimo 480</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amo</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5000,0000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3,4000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17000,00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g.</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65</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MARGARINA vegetal. Embalagem: pote com 250 g.</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delicia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6000,0000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2,1500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12900,00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70</w:t>
            </w: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OLEO SOJA PET 900 ML</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concordia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10000,0000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3,4500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34500,00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73</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PIRULITO SORTIDO DE FRUTA PACOTE DE 500G</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supimpa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1500,0000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3,7000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5550,00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76</w:t>
            </w: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POLVILHO AZEDO</w:t>
            </w:r>
          </w:p>
        </w:tc>
        <w:tc>
          <w:tcPr>
            <w:tcW w:w="2500" w:type="dxa"/>
            <w:tcBorders>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pacha</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5,8000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5800,00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98"/>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77</w:t>
            </w:r>
          </w:p>
        </w:tc>
        <w:tc>
          <w:tcPr>
            <w:tcW w:w="4660" w:type="dxa"/>
            <w:gridSpan w:val="2"/>
            <w:tcBorders>
              <w:right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POVILHO EMBALAGEM COM 1 KG</w:t>
            </w:r>
          </w:p>
        </w:tc>
        <w:tc>
          <w:tcPr>
            <w:tcW w:w="1520" w:type="dxa"/>
            <w:tcBorders>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amafil</w:t>
            </w:r>
          </w:p>
        </w:tc>
        <w:tc>
          <w:tcPr>
            <w:tcW w:w="10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2000,0000</w:t>
            </w:r>
          </w:p>
        </w:tc>
        <w:tc>
          <w:tcPr>
            <w:tcW w:w="140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4,9000</w:t>
            </w:r>
          </w:p>
        </w:tc>
        <w:tc>
          <w:tcPr>
            <w:tcW w:w="200" w:type="dxa"/>
            <w:shd w:val="clear" w:color="auto" w:fill="auto"/>
            <w:vAlign w:val="bottom"/>
          </w:tcPr>
          <w:p w:rsidR="00223CEB" w:rsidRDefault="00223CEB" w:rsidP="00A713FC">
            <w:pPr>
              <w:spacing w:line="0" w:lineRule="atLeast"/>
              <w:rPr>
                <w:sz w:val="24"/>
              </w:rPr>
            </w:pPr>
          </w:p>
        </w:tc>
        <w:tc>
          <w:tcPr>
            <w:tcW w:w="1220" w:type="dxa"/>
            <w:tcBorders>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9800,00</w:t>
            </w: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4660" w:type="dxa"/>
            <w:gridSpan w:val="2"/>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06"/>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205" w:lineRule="exact"/>
              <w:jc w:val="center"/>
              <w:rPr>
                <w:rFonts w:ascii="Arial" w:eastAsia="Arial" w:hAnsi="Arial"/>
                <w:w w:val="99"/>
                <w:sz w:val="18"/>
              </w:rPr>
            </w:pPr>
            <w:r>
              <w:rPr>
                <w:rFonts w:ascii="Arial" w:eastAsia="Arial" w:hAnsi="Arial"/>
                <w:w w:val="99"/>
                <w:sz w:val="18"/>
              </w:rPr>
              <w:t>83</w:t>
            </w:r>
          </w:p>
        </w:tc>
        <w:tc>
          <w:tcPr>
            <w:tcW w:w="4660" w:type="dxa"/>
            <w:gridSpan w:val="2"/>
            <w:tcBorders>
              <w:right w:val="single" w:sz="8" w:space="0" w:color="666666"/>
            </w:tcBorders>
            <w:shd w:val="clear" w:color="auto" w:fill="auto"/>
            <w:vAlign w:val="bottom"/>
          </w:tcPr>
          <w:p w:rsidR="00223CEB" w:rsidRDefault="00223CEB" w:rsidP="00A713FC">
            <w:pPr>
              <w:spacing w:line="205" w:lineRule="exact"/>
              <w:rPr>
                <w:rFonts w:ascii="Arial" w:eastAsia="Arial" w:hAnsi="Arial"/>
                <w:sz w:val="18"/>
              </w:rPr>
            </w:pPr>
            <w:r>
              <w:rPr>
                <w:rFonts w:ascii="Arial" w:eastAsia="Arial" w:hAnsi="Arial"/>
                <w:sz w:val="18"/>
              </w:rPr>
              <w:t>SUCO ARTIFICIAL ADOÇADO SABORES VARIADOS</w:t>
            </w:r>
          </w:p>
        </w:tc>
        <w:tc>
          <w:tcPr>
            <w:tcW w:w="1520" w:type="dxa"/>
            <w:tcBorders>
              <w:right w:val="single" w:sz="8" w:space="0" w:color="666666"/>
            </w:tcBorders>
            <w:shd w:val="clear" w:color="auto" w:fill="auto"/>
            <w:vAlign w:val="bottom"/>
          </w:tcPr>
          <w:p w:rsidR="00223CEB" w:rsidRDefault="00223CEB" w:rsidP="00A713FC">
            <w:pPr>
              <w:spacing w:line="205" w:lineRule="exact"/>
              <w:ind w:left="40"/>
              <w:rPr>
                <w:rFonts w:ascii="Arial" w:eastAsia="Arial" w:hAnsi="Arial"/>
                <w:sz w:val="18"/>
              </w:rPr>
            </w:pPr>
            <w:r>
              <w:rPr>
                <w:rFonts w:ascii="Arial" w:eastAsia="Arial" w:hAnsi="Arial"/>
                <w:sz w:val="18"/>
              </w:rPr>
              <w:t>pacha</w:t>
            </w:r>
          </w:p>
        </w:tc>
        <w:tc>
          <w:tcPr>
            <w:tcW w:w="10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11000,0000</w:t>
            </w:r>
          </w:p>
        </w:tc>
        <w:tc>
          <w:tcPr>
            <w:tcW w:w="140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5,4000</w:t>
            </w:r>
          </w:p>
        </w:tc>
        <w:tc>
          <w:tcPr>
            <w:tcW w:w="200" w:type="dxa"/>
            <w:shd w:val="clear" w:color="auto" w:fill="auto"/>
            <w:vAlign w:val="bottom"/>
          </w:tcPr>
          <w:p w:rsidR="00223CEB" w:rsidRDefault="00223CEB" w:rsidP="00A713FC">
            <w:pPr>
              <w:spacing w:line="0" w:lineRule="atLeast"/>
              <w:rPr>
                <w:sz w:val="17"/>
              </w:rPr>
            </w:pPr>
          </w:p>
        </w:tc>
        <w:tc>
          <w:tcPr>
            <w:tcW w:w="1220" w:type="dxa"/>
            <w:tcBorders>
              <w:right w:val="single" w:sz="8" w:space="0" w:color="666666"/>
            </w:tcBorders>
            <w:shd w:val="clear" w:color="auto" w:fill="auto"/>
            <w:vAlign w:val="bottom"/>
          </w:tcPr>
          <w:p w:rsidR="00223CEB" w:rsidRDefault="00223CEB" w:rsidP="00A713FC">
            <w:pPr>
              <w:spacing w:line="205" w:lineRule="exact"/>
              <w:jc w:val="right"/>
              <w:rPr>
                <w:rFonts w:ascii="Arial" w:eastAsia="Arial" w:hAnsi="Arial"/>
                <w:sz w:val="18"/>
              </w:rPr>
            </w:pPr>
            <w:r>
              <w:rPr>
                <w:rFonts w:ascii="Arial" w:eastAsia="Arial" w:hAnsi="Arial"/>
                <w:sz w:val="18"/>
              </w:rPr>
              <w:t>59400,00</w:t>
            </w:r>
          </w:p>
        </w:tc>
      </w:tr>
      <w:tr w:rsidR="00223CEB" w:rsidTr="00A713FC">
        <w:trPr>
          <w:trHeight w:val="252"/>
        </w:trPr>
        <w:tc>
          <w:tcPr>
            <w:tcW w:w="700" w:type="dxa"/>
            <w:tcBorders>
              <w:left w:val="single" w:sz="8" w:space="0" w:color="666666"/>
              <w:right w:val="single" w:sz="8" w:space="0" w:color="666666"/>
            </w:tcBorders>
            <w:shd w:val="clear" w:color="auto" w:fill="auto"/>
            <w:vAlign w:val="bottom"/>
          </w:tcPr>
          <w:p w:rsidR="00223CEB" w:rsidRDefault="00223CEB" w:rsidP="00A713FC">
            <w:pPr>
              <w:spacing w:line="0" w:lineRule="atLeast"/>
              <w:rPr>
                <w:sz w:val="21"/>
              </w:rPr>
            </w:pPr>
          </w:p>
        </w:tc>
        <w:tc>
          <w:tcPr>
            <w:tcW w:w="2160" w:type="dxa"/>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PACOTE COM 1 KG</w:t>
            </w:r>
          </w:p>
        </w:tc>
        <w:tc>
          <w:tcPr>
            <w:tcW w:w="25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5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02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1400" w:type="dxa"/>
            <w:tcBorders>
              <w:right w:val="single" w:sz="8" w:space="0" w:color="666666"/>
            </w:tcBorders>
            <w:shd w:val="clear" w:color="auto" w:fill="auto"/>
            <w:vAlign w:val="bottom"/>
          </w:tcPr>
          <w:p w:rsidR="00223CEB" w:rsidRDefault="00223CEB" w:rsidP="00A713FC">
            <w:pPr>
              <w:spacing w:line="0" w:lineRule="atLeast"/>
              <w:rPr>
                <w:sz w:val="21"/>
              </w:rPr>
            </w:pPr>
          </w:p>
        </w:tc>
        <w:tc>
          <w:tcPr>
            <w:tcW w:w="200" w:type="dxa"/>
            <w:shd w:val="clear" w:color="auto" w:fill="auto"/>
            <w:vAlign w:val="bottom"/>
          </w:tcPr>
          <w:p w:rsidR="00223CEB" w:rsidRDefault="00223CEB" w:rsidP="00A713FC">
            <w:pPr>
              <w:spacing w:line="0" w:lineRule="atLeast"/>
              <w:rPr>
                <w:sz w:val="21"/>
              </w:rPr>
            </w:pPr>
          </w:p>
        </w:tc>
        <w:tc>
          <w:tcPr>
            <w:tcW w:w="1220" w:type="dxa"/>
            <w:tcBorders>
              <w:right w:val="single" w:sz="8" w:space="0" w:color="666666"/>
            </w:tcBorders>
            <w:shd w:val="clear" w:color="auto" w:fill="auto"/>
            <w:vAlign w:val="bottom"/>
          </w:tcPr>
          <w:p w:rsidR="00223CEB" w:rsidRDefault="00223CEB" w:rsidP="00A713FC">
            <w:pPr>
              <w:spacing w:line="0" w:lineRule="atLeast"/>
              <w:rPr>
                <w:sz w:val="21"/>
              </w:rPr>
            </w:pPr>
          </w:p>
        </w:tc>
      </w:tr>
      <w:tr w:rsidR="00223CEB" w:rsidTr="00A713FC">
        <w:trPr>
          <w:trHeight w:val="23"/>
        </w:trPr>
        <w:tc>
          <w:tcPr>
            <w:tcW w:w="700" w:type="dxa"/>
            <w:tcBorders>
              <w:left w:val="single" w:sz="8" w:space="0" w:color="666666"/>
              <w:bottom w:val="single" w:sz="8" w:space="0" w:color="666666"/>
            </w:tcBorders>
            <w:shd w:val="clear" w:color="auto" w:fill="auto"/>
            <w:vAlign w:val="bottom"/>
          </w:tcPr>
          <w:p w:rsidR="00223CEB" w:rsidRDefault="00223CEB" w:rsidP="00A713FC">
            <w:pPr>
              <w:spacing w:line="20" w:lineRule="exact"/>
              <w:rPr>
                <w:sz w:val="1"/>
              </w:rPr>
            </w:pPr>
          </w:p>
        </w:tc>
        <w:tc>
          <w:tcPr>
            <w:tcW w:w="216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25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52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c>
          <w:tcPr>
            <w:tcW w:w="200" w:type="dxa"/>
            <w:tcBorders>
              <w:bottom w:val="single" w:sz="8" w:space="0" w:color="666666"/>
            </w:tcBorders>
            <w:shd w:val="clear" w:color="auto" w:fill="auto"/>
            <w:vAlign w:val="bottom"/>
          </w:tcPr>
          <w:p w:rsidR="00223CEB" w:rsidRDefault="00223CEB"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20" w:lineRule="exact"/>
              <w:rPr>
                <w:sz w:val="1"/>
              </w:rPr>
            </w:pPr>
          </w:p>
        </w:tc>
      </w:tr>
      <w:tr w:rsidR="00223CEB" w:rsidTr="00A713FC">
        <w:trPr>
          <w:trHeight w:val="280"/>
        </w:trPr>
        <w:tc>
          <w:tcPr>
            <w:tcW w:w="700" w:type="dxa"/>
            <w:tcBorders>
              <w:left w:val="single" w:sz="8" w:space="0" w:color="666666"/>
              <w:bottom w:val="single" w:sz="8" w:space="0" w:color="666666"/>
              <w:right w:val="single" w:sz="8" w:space="0" w:color="666666"/>
            </w:tcBorders>
            <w:shd w:val="clear" w:color="auto" w:fill="auto"/>
            <w:vAlign w:val="bottom"/>
          </w:tcPr>
          <w:p w:rsidR="00223CEB" w:rsidRDefault="00223CEB" w:rsidP="00A713FC">
            <w:pPr>
              <w:spacing w:line="0" w:lineRule="atLeast"/>
              <w:jc w:val="center"/>
              <w:rPr>
                <w:rFonts w:ascii="Arial" w:eastAsia="Arial" w:hAnsi="Arial"/>
                <w:w w:val="99"/>
                <w:sz w:val="18"/>
              </w:rPr>
            </w:pPr>
            <w:r>
              <w:rPr>
                <w:rFonts w:ascii="Arial" w:eastAsia="Arial" w:hAnsi="Arial"/>
                <w:w w:val="99"/>
                <w:sz w:val="18"/>
              </w:rPr>
              <w:t>89</w:t>
            </w:r>
          </w:p>
        </w:tc>
        <w:tc>
          <w:tcPr>
            <w:tcW w:w="2160" w:type="dxa"/>
            <w:tcBorders>
              <w:bottom w:val="single" w:sz="8" w:space="0" w:color="666666"/>
            </w:tcBorders>
            <w:shd w:val="clear" w:color="auto" w:fill="auto"/>
            <w:vAlign w:val="bottom"/>
          </w:tcPr>
          <w:p w:rsidR="00223CEB" w:rsidRDefault="00223CEB" w:rsidP="00A713FC">
            <w:pPr>
              <w:spacing w:line="0" w:lineRule="atLeast"/>
              <w:rPr>
                <w:rFonts w:ascii="Arial" w:eastAsia="Arial" w:hAnsi="Arial"/>
                <w:sz w:val="18"/>
              </w:rPr>
            </w:pPr>
            <w:r>
              <w:rPr>
                <w:rFonts w:ascii="Arial" w:eastAsia="Arial" w:hAnsi="Arial"/>
                <w:sz w:val="18"/>
              </w:rPr>
              <w:t>TEMPERO PURO ALHO</w:t>
            </w:r>
          </w:p>
        </w:tc>
        <w:tc>
          <w:tcPr>
            <w:tcW w:w="2500" w:type="dxa"/>
            <w:tcBorders>
              <w:bottom w:val="single" w:sz="8" w:space="0" w:color="666666"/>
              <w:right w:val="single" w:sz="8" w:space="0" w:color="666666"/>
            </w:tcBorders>
            <w:shd w:val="clear" w:color="auto" w:fill="auto"/>
            <w:vAlign w:val="bottom"/>
          </w:tcPr>
          <w:p w:rsidR="00223CEB" w:rsidRDefault="00223CEB" w:rsidP="00A713FC">
            <w:pPr>
              <w:spacing w:line="0" w:lineRule="atLeast"/>
              <w:rPr>
                <w:sz w:val="24"/>
              </w:rPr>
            </w:pPr>
          </w:p>
        </w:tc>
        <w:tc>
          <w:tcPr>
            <w:tcW w:w="1520" w:type="dxa"/>
            <w:tcBorders>
              <w:bottom w:val="single" w:sz="8" w:space="0" w:color="666666"/>
              <w:right w:val="single" w:sz="8" w:space="0" w:color="666666"/>
            </w:tcBorders>
            <w:shd w:val="clear" w:color="auto" w:fill="auto"/>
            <w:vAlign w:val="bottom"/>
          </w:tcPr>
          <w:p w:rsidR="00223CEB" w:rsidRDefault="00223CEB" w:rsidP="00A713FC">
            <w:pPr>
              <w:spacing w:line="0" w:lineRule="atLeast"/>
              <w:ind w:left="40"/>
              <w:rPr>
                <w:rFonts w:ascii="Arial" w:eastAsia="Arial" w:hAnsi="Arial"/>
                <w:sz w:val="18"/>
              </w:rPr>
            </w:pPr>
            <w:r>
              <w:rPr>
                <w:rFonts w:ascii="Arial" w:eastAsia="Arial" w:hAnsi="Arial"/>
                <w:sz w:val="18"/>
              </w:rPr>
              <w:t>eros</w:t>
            </w:r>
          </w:p>
        </w:tc>
        <w:tc>
          <w:tcPr>
            <w:tcW w:w="1020" w:type="dxa"/>
            <w:tcBorders>
              <w:bottom w:val="single" w:sz="8" w:space="0" w:color="666666"/>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1500,0000</w:t>
            </w:r>
          </w:p>
        </w:tc>
        <w:tc>
          <w:tcPr>
            <w:tcW w:w="1400" w:type="dxa"/>
            <w:tcBorders>
              <w:bottom w:val="single" w:sz="8" w:space="0" w:color="666666"/>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3,3500</w:t>
            </w:r>
          </w:p>
        </w:tc>
        <w:tc>
          <w:tcPr>
            <w:tcW w:w="200" w:type="dxa"/>
            <w:tcBorders>
              <w:bottom w:val="single" w:sz="8" w:space="0" w:color="666666"/>
            </w:tcBorders>
            <w:shd w:val="clear" w:color="auto" w:fill="auto"/>
            <w:vAlign w:val="bottom"/>
          </w:tcPr>
          <w:p w:rsidR="00223CEB" w:rsidRDefault="00223CEB" w:rsidP="00A713FC">
            <w:pPr>
              <w:spacing w:line="0" w:lineRule="atLeast"/>
              <w:rPr>
                <w:sz w:val="24"/>
              </w:rPr>
            </w:pPr>
          </w:p>
        </w:tc>
        <w:tc>
          <w:tcPr>
            <w:tcW w:w="1220" w:type="dxa"/>
            <w:tcBorders>
              <w:bottom w:val="single" w:sz="8" w:space="0" w:color="666666"/>
              <w:right w:val="single" w:sz="8" w:space="0" w:color="666666"/>
            </w:tcBorders>
            <w:shd w:val="clear" w:color="auto" w:fill="auto"/>
            <w:vAlign w:val="bottom"/>
          </w:tcPr>
          <w:p w:rsidR="00223CEB" w:rsidRDefault="00223CEB" w:rsidP="00A713FC">
            <w:pPr>
              <w:spacing w:line="0" w:lineRule="atLeast"/>
              <w:jc w:val="right"/>
              <w:rPr>
                <w:rFonts w:ascii="Arial" w:eastAsia="Arial" w:hAnsi="Arial"/>
                <w:sz w:val="18"/>
              </w:rPr>
            </w:pPr>
            <w:r>
              <w:rPr>
                <w:rFonts w:ascii="Arial" w:eastAsia="Arial" w:hAnsi="Arial"/>
                <w:sz w:val="18"/>
              </w:rPr>
              <w:t>5025,00</w:t>
            </w: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lastRenderedPageBreak/>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lastRenderedPageBreak/>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6D5ACE" w:rsidP="006D5ACE">
      <w:pPr>
        <w:pStyle w:val="Corpodetexto"/>
        <w:ind w:left="-360"/>
        <w:jc w:val="center"/>
      </w:pPr>
      <w:r w:rsidRPr="0020167F">
        <w:t xml:space="preserve">Coração de Jesus (MG),  </w:t>
      </w:r>
      <w:r>
        <w:t>07</w:t>
      </w:r>
      <w:r w:rsidRPr="0020167F">
        <w:t xml:space="preserve"> de </w:t>
      </w:r>
      <w:r>
        <w:t xml:space="preserve">Abril  de  </w:t>
      </w:r>
      <w:r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F3503D">
        <w:t>Comercial Super Box Ltda - ME</w:t>
      </w:r>
    </w:p>
    <w:p w:rsidR="006D5ACE" w:rsidRPr="0020167F" w:rsidRDefault="006D5ACE" w:rsidP="006D5ACE">
      <w:pPr>
        <w:pStyle w:val="Corpodetexto"/>
        <w:ind w:left="-360"/>
      </w:pPr>
      <w:r w:rsidRPr="0020167F">
        <w:t xml:space="preserve">Robson Adalberto Mota Dias                        </w:t>
      </w:r>
      <w:r w:rsidR="00E03C6F">
        <w:t xml:space="preserve">        Rep. Legal: </w:t>
      </w:r>
      <w:r w:rsidR="00F3503D">
        <w:t>Hugo Leal da Silva</w:t>
      </w:r>
    </w:p>
    <w:p w:rsidR="00F3503D" w:rsidRDefault="00E03C6F" w:rsidP="006D5ACE">
      <w:pPr>
        <w:pStyle w:val="Corpodetexto"/>
        <w:ind w:left="-360"/>
      </w:pPr>
      <w:r>
        <w:t xml:space="preserve">   </w:t>
      </w:r>
      <w:r w:rsidR="006D5ACE" w:rsidRPr="0020167F">
        <w:t xml:space="preserve">                                                                            </w:t>
      </w:r>
      <w:r>
        <w:t xml:space="preserve">CPF: </w:t>
      </w:r>
      <w:r w:rsidR="00F3503D">
        <w:t>803.431.206-15</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13" w:rsidRDefault="00853913" w:rsidP="006E5F57">
      <w:r>
        <w:separator/>
      </w:r>
    </w:p>
  </w:endnote>
  <w:endnote w:type="continuationSeparator" w:id="1">
    <w:p w:rsidR="00853913" w:rsidRDefault="00853913"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7F0CC3">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7F0CC3">
                <w:pPr>
                  <w:pStyle w:val="Rodap"/>
                </w:pPr>
                <w:r>
                  <w:rPr>
                    <w:rStyle w:val="Nmerodepgina"/>
                  </w:rPr>
                  <w:fldChar w:fldCharType="begin"/>
                </w:r>
                <w:r w:rsidR="00354A13">
                  <w:rPr>
                    <w:rStyle w:val="Nmerodepgina"/>
                  </w:rPr>
                  <w:instrText xml:space="preserve"> PAGE </w:instrText>
                </w:r>
                <w:r>
                  <w:rPr>
                    <w:rStyle w:val="Nmerodepgina"/>
                  </w:rPr>
                  <w:fldChar w:fldCharType="separate"/>
                </w:r>
                <w:r w:rsidR="009D2397">
                  <w:rPr>
                    <w:rStyle w:val="Nmerodepgina"/>
                    <w:noProof/>
                  </w:rPr>
                  <w:t>4</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13" w:rsidRDefault="00853913" w:rsidP="006E5F57">
      <w:r>
        <w:separator/>
      </w:r>
    </w:p>
  </w:footnote>
  <w:footnote w:type="continuationSeparator" w:id="1">
    <w:p w:rsidR="00853913" w:rsidRDefault="00853913"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326248"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23B6"/>
    <w:rsid w:val="000642C1"/>
    <w:rsid w:val="0006590E"/>
    <w:rsid w:val="0006674A"/>
    <w:rsid w:val="000826B2"/>
    <w:rsid w:val="0009241C"/>
    <w:rsid w:val="0009748A"/>
    <w:rsid w:val="000E1944"/>
    <w:rsid w:val="00142418"/>
    <w:rsid w:val="0014402A"/>
    <w:rsid w:val="001537AA"/>
    <w:rsid w:val="00161374"/>
    <w:rsid w:val="001815F9"/>
    <w:rsid w:val="00182A3D"/>
    <w:rsid w:val="00184507"/>
    <w:rsid w:val="0019348B"/>
    <w:rsid w:val="00193E58"/>
    <w:rsid w:val="00196329"/>
    <w:rsid w:val="001B11D0"/>
    <w:rsid w:val="001C180B"/>
    <w:rsid w:val="001E585C"/>
    <w:rsid w:val="00203792"/>
    <w:rsid w:val="00204582"/>
    <w:rsid w:val="002045A4"/>
    <w:rsid w:val="00223CEB"/>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0597"/>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26E0"/>
    <w:rsid w:val="00765827"/>
    <w:rsid w:val="00781E16"/>
    <w:rsid w:val="007A51D1"/>
    <w:rsid w:val="007A53FB"/>
    <w:rsid w:val="007A58E2"/>
    <w:rsid w:val="007A71D4"/>
    <w:rsid w:val="007C0CDA"/>
    <w:rsid w:val="007C2EAE"/>
    <w:rsid w:val="007C56E0"/>
    <w:rsid w:val="007D145A"/>
    <w:rsid w:val="007E2405"/>
    <w:rsid w:val="007F0CC3"/>
    <w:rsid w:val="00801C54"/>
    <w:rsid w:val="00804A67"/>
    <w:rsid w:val="0081160E"/>
    <w:rsid w:val="008138B7"/>
    <w:rsid w:val="00841FB7"/>
    <w:rsid w:val="008510EE"/>
    <w:rsid w:val="00853913"/>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D2397"/>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45"/>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87C"/>
    <w:rsid w:val="00E661CC"/>
    <w:rsid w:val="00E72213"/>
    <w:rsid w:val="00E7546E"/>
    <w:rsid w:val="00E816EC"/>
    <w:rsid w:val="00E91DE5"/>
    <w:rsid w:val="00EA5A29"/>
    <w:rsid w:val="00EB58B1"/>
    <w:rsid w:val="00EE0008"/>
    <w:rsid w:val="00EE1E9F"/>
    <w:rsid w:val="00EF1C57"/>
    <w:rsid w:val="00F045B9"/>
    <w:rsid w:val="00F0496B"/>
    <w:rsid w:val="00F055DD"/>
    <w:rsid w:val="00F25E24"/>
    <w:rsid w:val="00F3503D"/>
    <w:rsid w:val="00F436C8"/>
    <w:rsid w:val="00F51027"/>
    <w:rsid w:val="00F53C3E"/>
    <w:rsid w:val="00F81D93"/>
    <w:rsid w:val="00F84630"/>
    <w:rsid w:val="00F87726"/>
    <w:rsid w:val="00F878C5"/>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2562</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5</cp:revision>
  <cp:lastPrinted>2017-03-27T10:36:00Z</cp:lastPrinted>
  <dcterms:created xsi:type="dcterms:W3CDTF">2017-04-07T19:06:00Z</dcterms:created>
  <dcterms:modified xsi:type="dcterms:W3CDTF">2017-04-10T13:44:00Z</dcterms:modified>
</cp:coreProperties>
</file>