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C54151">
        <w:rPr>
          <w:rFonts w:ascii="Arial" w:hAnsi="Arial" w:cs="Arial"/>
          <w:sz w:val="28"/>
          <w:szCs w:val="28"/>
          <w:lang w:val="pt-BR"/>
        </w:rPr>
        <w:t>06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C54151">
        <w:rPr>
          <w:rFonts w:ascii="Arial" w:hAnsi="Arial" w:cs="Arial"/>
          <w:sz w:val="28"/>
          <w:szCs w:val="28"/>
          <w:lang w:val="pt-BR"/>
        </w:rPr>
        <w:t>02</w:t>
      </w:r>
      <w:r w:rsidR="005E551E">
        <w:rPr>
          <w:rFonts w:ascii="Arial" w:hAnsi="Arial" w:cs="Arial"/>
          <w:sz w:val="28"/>
          <w:szCs w:val="28"/>
          <w:lang w:val="pt-BR"/>
        </w:rPr>
        <w:t>/2017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08:00</w:t>
      </w:r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C54151">
        <w:rPr>
          <w:rFonts w:ascii="Arial" w:hAnsi="Arial" w:cs="Arial"/>
          <w:b/>
          <w:sz w:val="24"/>
          <w:szCs w:val="24"/>
          <w:lang w:val="pt-BR"/>
        </w:rPr>
        <w:t>sexta-feira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</w:t>
      </w:r>
      <w:r w:rsidR="00C54151">
        <w:rPr>
          <w:rFonts w:ascii="Arial" w:hAnsi="Arial" w:cs="Arial"/>
          <w:b/>
          <w:sz w:val="24"/>
          <w:szCs w:val="24"/>
          <w:lang w:val="pt-BR"/>
        </w:rPr>
        <w:t>03</w:t>
      </w:r>
      <w:r w:rsidR="005E551E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C54151">
        <w:rPr>
          <w:rFonts w:ascii="Arial" w:hAnsi="Arial" w:cs="Arial"/>
          <w:b/>
          <w:sz w:val="24"/>
          <w:szCs w:val="24"/>
          <w:lang w:val="pt-BR"/>
        </w:rPr>
        <w:t>Fevereiro</w:t>
      </w:r>
      <w:r w:rsidR="005E551E">
        <w:rPr>
          <w:rFonts w:ascii="Arial" w:hAnsi="Arial" w:cs="Arial"/>
          <w:b/>
          <w:sz w:val="24"/>
          <w:szCs w:val="24"/>
          <w:lang w:val="pt-BR"/>
        </w:rPr>
        <w:t xml:space="preserve"> de 2017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500238">
        <w:rPr>
          <w:rFonts w:ascii="Arial" w:hAnsi="Arial" w:cs="Arial"/>
          <w:sz w:val="24"/>
          <w:szCs w:val="24"/>
          <w:lang w:val="pt-BR"/>
        </w:rPr>
        <w:t xml:space="preserve">Lucas Weslei Auler Ramos Veloso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5E551E">
        <w:rPr>
          <w:rFonts w:ascii="Arial" w:hAnsi="Arial" w:cs="Arial"/>
          <w:sz w:val="24"/>
          <w:szCs w:val="24"/>
          <w:lang w:val="pt-BR"/>
        </w:rPr>
        <w:t>da Portaria 15/2017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C54151">
        <w:rPr>
          <w:rFonts w:ascii="Arial" w:hAnsi="Arial" w:cs="Arial"/>
          <w:sz w:val="24"/>
          <w:szCs w:val="24"/>
          <w:lang w:val="pt-BR"/>
        </w:rPr>
        <w:t>A CONTRATAÇÃO DE EMPRESA ESPECIALIZADA PARA PRESTAR SERVIÇOS DE ASSESSORIA TRIBUTÁRIA OBJETIVANDO O AUMENTO DAS RECEITAS MUNICIPAIS</w:t>
      </w:r>
      <w:r w:rsidR="000F4015">
        <w:rPr>
          <w:rFonts w:ascii="Arial" w:hAnsi="Arial" w:cs="Arial"/>
          <w:spacing w:val="-4"/>
          <w:sz w:val="24"/>
          <w:szCs w:val="24"/>
          <w:lang w:val="pt-BR"/>
        </w:rPr>
        <w:t>,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 interessado presente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 licitante.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500238" w:rsidRPr="00724A37">
        <w:rPr>
          <w:rFonts w:ascii="Arial" w:hAnsi="Arial" w:cs="Arial"/>
          <w:sz w:val="24"/>
          <w:szCs w:val="24"/>
          <w:lang w:val="pt-BR"/>
        </w:rPr>
        <w:t>Apresentou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sua documentação e se credenciou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42"/>
        <w:gridCol w:w="3963"/>
        <w:gridCol w:w="1277"/>
      </w:tblGrid>
      <w:tr w:rsidR="00FE1FC3" w:rsidRPr="00500238">
        <w:trPr>
          <w:trHeight w:hRule="exact" w:val="355"/>
        </w:trPr>
        <w:tc>
          <w:tcPr>
            <w:tcW w:w="3742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FE1FC3" w:rsidRPr="00724A37">
        <w:trPr>
          <w:trHeight w:hRule="exact" w:val="701"/>
        </w:trPr>
        <w:tc>
          <w:tcPr>
            <w:tcW w:w="3742" w:type="dxa"/>
          </w:tcPr>
          <w:p w:rsidR="00FE1FC3" w:rsidRPr="00500238" w:rsidRDefault="00724A37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DINA FERREIRA DA COSTA -ME</w:t>
            </w:r>
          </w:p>
        </w:tc>
        <w:tc>
          <w:tcPr>
            <w:tcW w:w="3963" w:type="dxa"/>
          </w:tcPr>
          <w:p w:rsidR="00FE1FC3" w:rsidRPr="00500238" w:rsidRDefault="00724A37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DINÁ FERREIRA DA COSTA</w:t>
            </w:r>
          </w:p>
        </w:tc>
        <w:tc>
          <w:tcPr>
            <w:tcW w:w="1277" w:type="dxa"/>
          </w:tcPr>
          <w:p w:rsidR="00FE1FC3" w:rsidRPr="00724A37" w:rsidRDefault="00724A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SIM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 examinou a compatibilidade do objeto, prazos e 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lastRenderedPageBreak/>
        <w:t>Em seguida o Pregoeiro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 proposta selecionada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lances de forma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seqüencial.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Pr="00500238">
        <w:rPr>
          <w:rFonts w:ascii="Arial" w:hAnsi="Arial" w:cs="Arial"/>
          <w:sz w:val="24"/>
          <w:szCs w:val="24"/>
          <w:lang w:val="pt-BR"/>
        </w:rPr>
        <w:t>s nas propostas escritas foram lançados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das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propostas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escritas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o pregoeiro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 representante da licitante classificada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os lances verbais em forma seqüencial,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documentos e envelopes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FE1FC3" w:rsidRPr="00500238">
        <w:trPr>
          <w:trHeight w:hRule="exact" w:val="286"/>
        </w:trPr>
        <w:tc>
          <w:tcPr>
            <w:tcW w:w="9501" w:type="dxa"/>
          </w:tcPr>
          <w:p w:rsidR="00FE1FC3" w:rsidRPr="00724A37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4A37">
              <w:rPr>
                <w:rFonts w:ascii="Arial" w:hAnsi="Arial" w:cs="Arial"/>
                <w:b/>
                <w:sz w:val="24"/>
                <w:szCs w:val="24"/>
              </w:rPr>
              <w:t xml:space="preserve">Participante </w:t>
            </w:r>
            <w:r w:rsidR="00500238" w:rsidRPr="00724A37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</w:p>
        </w:tc>
      </w:tr>
      <w:tr w:rsidR="00724A37" w:rsidRPr="00724A37">
        <w:trPr>
          <w:trHeight w:hRule="exact" w:val="286"/>
        </w:trPr>
        <w:tc>
          <w:tcPr>
            <w:tcW w:w="9501" w:type="dxa"/>
          </w:tcPr>
          <w:p w:rsidR="00724A37" w:rsidRPr="00500238" w:rsidRDefault="00724A37" w:rsidP="00085B9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DINA FERREIRA DA COSTA -ME</w:t>
            </w:r>
          </w:p>
        </w:tc>
      </w:tr>
      <w:tr w:rsidR="00724A37" w:rsidRPr="00724A37">
        <w:trPr>
          <w:trHeight w:hRule="exact" w:val="286"/>
        </w:trPr>
        <w:tc>
          <w:tcPr>
            <w:tcW w:w="9501" w:type="dxa"/>
          </w:tcPr>
          <w:p w:rsidR="00724A37" w:rsidRPr="00500238" w:rsidRDefault="00724A37" w:rsidP="00FB6F13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:rsidR="00500238" w:rsidRDefault="00500238" w:rsidP="0057613F">
      <w:pPr>
        <w:pStyle w:val="Heading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aceitas 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as propostas nas quantidades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18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os</w:t>
      </w:r>
      <w:r w:rsidR="002D4537" w:rsidRPr="00724A37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praticados</w:t>
      </w:r>
      <w:r w:rsidR="002D4537" w:rsidRPr="00724A37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mercado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3"/>
        <w:gridCol w:w="2549"/>
      </w:tblGrid>
      <w:tr w:rsidR="00FE1FC3" w:rsidRPr="00500238">
        <w:trPr>
          <w:trHeight w:hRule="exact" w:val="355"/>
        </w:trPr>
        <w:tc>
          <w:tcPr>
            <w:tcW w:w="7343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</w:p>
        </w:tc>
        <w:tc>
          <w:tcPr>
            <w:tcW w:w="2549" w:type="dxa"/>
          </w:tcPr>
          <w:p w:rsidR="00FE1FC3" w:rsidRPr="00500238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238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724A37" w:rsidRPr="00724A37">
        <w:trPr>
          <w:trHeight w:hRule="exact" w:val="562"/>
        </w:trPr>
        <w:tc>
          <w:tcPr>
            <w:tcW w:w="7343" w:type="dxa"/>
          </w:tcPr>
          <w:p w:rsidR="00724A37" w:rsidRPr="00500238" w:rsidRDefault="00724A37" w:rsidP="00085B9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DINA FERREIRA DA COSTA -ME</w:t>
            </w:r>
          </w:p>
        </w:tc>
        <w:tc>
          <w:tcPr>
            <w:tcW w:w="2549" w:type="dxa"/>
          </w:tcPr>
          <w:p w:rsidR="00724A37" w:rsidRPr="00724A37" w:rsidRDefault="00724A37" w:rsidP="0050023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R$ 36.000,00</w:t>
            </w:r>
          </w:p>
        </w:tc>
      </w:tr>
    </w:tbl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</w:rPr>
      </w:pPr>
      <w:r w:rsidRPr="00500238">
        <w:rPr>
          <w:rFonts w:ascii="Arial" w:hAnsi="Arial" w:cs="Arial"/>
          <w:sz w:val="24"/>
          <w:szCs w:val="24"/>
          <w:u w:val="single"/>
        </w:rPr>
        <w:t>ENCERRAMENTO</w:t>
      </w:r>
    </w:p>
    <w:p w:rsidR="00500238" w:rsidRPr="00500238" w:rsidRDefault="00500238" w:rsidP="00500238">
      <w:pPr>
        <w:pStyle w:val="Heading1"/>
        <w:spacing w:before="0" w:line="360" w:lineRule="auto"/>
        <w:ind w:left="0" w:right="0"/>
        <w:rPr>
          <w:rFonts w:ascii="Arial" w:hAnsi="Arial" w:cs="Arial"/>
          <w:sz w:val="24"/>
          <w:szCs w:val="24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ou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de pleno acordo, não havendo qualquer intenção de recurso. Assim, nada mais havendo a ser tratado, deu-se por encerrada a sessão cuja ata foi lavrada e, após lida e achada conforme, segue assinada por todos os presentes - Pregoeiro,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 de Apoio e representante 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C54151">
        <w:rPr>
          <w:rFonts w:ascii="Arial" w:hAnsi="Arial" w:cs="Arial"/>
          <w:sz w:val="24"/>
          <w:szCs w:val="24"/>
          <w:lang w:val="pt-BR"/>
        </w:rPr>
        <w:t>03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de </w:t>
      </w:r>
      <w:r w:rsidR="00C54151">
        <w:rPr>
          <w:rFonts w:ascii="Arial" w:hAnsi="Arial" w:cs="Arial"/>
          <w:sz w:val="24"/>
          <w:szCs w:val="24"/>
          <w:lang w:val="pt-BR"/>
        </w:rPr>
        <w:t>Fevereiro</w:t>
      </w:r>
      <w:r w:rsidR="005E551E">
        <w:rPr>
          <w:rFonts w:ascii="Arial" w:hAnsi="Arial" w:cs="Arial"/>
          <w:sz w:val="24"/>
          <w:szCs w:val="24"/>
          <w:lang w:val="pt-BR"/>
        </w:rPr>
        <w:t xml:space="preserve"> de 2017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Pr="002709B9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2709B9">
        <w:rPr>
          <w:rFonts w:ascii="Arial" w:hAnsi="Arial" w:cs="Arial"/>
          <w:b/>
          <w:sz w:val="24"/>
          <w:szCs w:val="24"/>
          <w:lang w:val="pt-BR"/>
        </w:rPr>
        <w:t>ASSINAM :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041056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LUCAS WESLEI AULER RAMOS VELOSO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ADILCE ARAÚJO BARBOSA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2709B9" w:rsidRPr="00724A37" w:rsidRDefault="00724A37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DINA FERREIRA DA COSTA -ME</w:t>
      </w:r>
    </w:p>
    <w:p w:rsidR="002709B9" w:rsidRPr="00724A37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Representante da empresa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DINA FERREIRA DA COSTA</w:t>
      </w:r>
    </w:p>
    <w:p w:rsidR="002D4537" w:rsidRPr="00500238" w:rsidRDefault="002D4537" w:rsidP="00500238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sectPr w:rsidR="002D4537" w:rsidRPr="00500238" w:rsidSect="00FE1FC3">
      <w:headerReference w:type="default" r:id="rId6"/>
      <w:footerReference w:type="default" r:id="rId7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7C" w:rsidRDefault="00C57E7C" w:rsidP="00FE1FC3">
      <w:r>
        <w:separator/>
      </w:r>
    </w:p>
  </w:endnote>
  <w:endnote w:type="continuationSeparator" w:id="1">
    <w:p w:rsidR="00C57E7C" w:rsidRDefault="00C57E7C" w:rsidP="00FE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C3" w:rsidRDefault="00D13AB7">
    <w:pPr>
      <w:pStyle w:val="Corpodetexto"/>
      <w:spacing w:line="14" w:lineRule="auto"/>
    </w:pPr>
    <w:r w:rsidRPr="00D13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FE1FC3" w:rsidRDefault="00D13AB7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2D453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80380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7C" w:rsidRDefault="00C57E7C" w:rsidP="00FE1FC3">
      <w:r>
        <w:separator/>
      </w:r>
    </w:p>
  </w:footnote>
  <w:footnote w:type="continuationSeparator" w:id="1">
    <w:p w:rsidR="00C57E7C" w:rsidRDefault="00C57E7C" w:rsidP="00FE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C3" w:rsidRDefault="00D13AB7">
    <w:pPr>
      <w:pStyle w:val="Corpodetexto"/>
      <w:spacing w:line="14" w:lineRule="auto"/>
    </w:pPr>
    <w:r w:rsidRPr="00D13AB7"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 w:rsidRPr="00D13A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FE1FC3" w:rsidRPr="00500238" w:rsidRDefault="002D4537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FE1FC3" w:rsidRDefault="002D4537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1FC3"/>
    <w:rsid w:val="00041056"/>
    <w:rsid w:val="000F4015"/>
    <w:rsid w:val="00180380"/>
    <w:rsid w:val="002709B9"/>
    <w:rsid w:val="002D4537"/>
    <w:rsid w:val="003541C6"/>
    <w:rsid w:val="00354574"/>
    <w:rsid w:val="003628F3"/>
    <w:rsid w:val="00483262"/>
    <w:rsid w:val="00500238"/>
    <w:rsid w:val="005265AE"/>
    <w:rsid w:val="0057613F"/>
    <w:rsid w:val="00583195"/>
    <w:rsid w:val="005A2651"/>
    <w:rsid w:val="005E551E"/>
    <w:rsid w:val="00724A37"/>
    <w:rsid w:val="00745410"/>
    <w:rsid w:val="00753CCC"/>
    <w:rsid w:val="008D03D7"/>
    <w:rsid w:val="00AD305D"/>
    <w:rsid w:val="00B74DC7"/>
    <w:rsid w:val="00C54151"/>
    <w:rsid w:val="00C57E7C"/>
    <w:rsid w:val="00CF2BA0"/>
    <w:rsid w:val="00D13AB7"/>
    <w:rsid w:val="00F7239B"/>
    <w:rsid w:val="00FE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Licitacao</cp:lastModifiedBy>
  <cp:revision>16</cp:revision>
  <cp:lastPrinted>2016-08-29T12:35:00Z</cp:lastPrinted>
  <dcterms:created xsi:type="dcterms:W3CDTF">2016-08-05T14:32:00Z</dcterms:created>
  <dcterms:modified xsi:type="dcterms:W3CDTF">2017-02-03T10:50:00Z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