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C1" w:rsidRDefault="00F35F44" w:rsidP="00645BC1">
      <w:pPr>
        <w:spacing w:line="360" w:lineRule="auto"/>
        <w:jc w:val="right"/>
        <w:rPr>
          <w:rFonts w:cs="Arial"/>
        </w:rPr>
      </w:pPr>
      <w:r>
        <w:rPr>
          <w:rFonts w:cs="Arial"/>
        </w:rPr>
        <w:t>Coração de Jesus – MG, 15</w:t>
      </w:r>
      <w:r w:rsidR="00165D8C">
        <w:rPr>
          <w:rFonts w:cs="Arial"/>
        </w:rPr>
        <w:t>/08</w:t>
      </w:r>
      <w:r w:rsidR="00645BC1">
        <w:rPr>
          <w:rFonts w:cs="Arial"/>
        </w:rPr>
        <w:t>/2019.</w:t>
      </w:r>
    </w:p>
    <w:p w:rsidR="00645BC1" w:rsidRDefault="00645BC1" w:rsidP="00645BC1">
      <w:pPr>
        <w:spacing w:line="360" w:lineRule="auto"/>
        <w:jc w:val="right"/>
        <w:rPr>
          <w:rFonts w:cs="Arial"/>
        </w:rPr>
      </w:pPr>
    </w:p>
    <w:p w:rsidR="00420DA9" w:rsidRPr="00C4090E" w:rsidRDefault="00420DA9" w:rsidP="00420DA9">
      <w:pPr>
        <w:spacing w:line="276" w:lineRule="auto"/>
        <w:ind w:left="-993"/>
        <w:rPr>
          <w:rFonts w:cs="Arial"/>
          <w:b/>
          <w:bCs/>
          <w:szCs w:val="24"/>
        </w:rPr>
      </w:pPr>
      <w:proofErr w:type="spellStart"/>
      <w:r>
        <w:rPr>
          <w:rFonts w:cs="Arial"/>
          <w:b/>
          <w:bCs/>
          <w:szCs w:val="24"/>
        </w:rPr>
        <w:t>Ilm</w:t>
      </w:r>
      <w:proofErr w:type="spellEnd"/>
      <w:r>
        <w:rPr>
          <w:rFonts w:cs="Arial"/>
          <w:b/>
          <w:bCs/>
          <w:szCs w:val="24"/>
        </w:rPr>
        <w:t xml:space="preserve">. </w:t>
      </w:r>
      <w:proofErr w:type="gramStart"/>
      <w:r>
        <w:rPr>
          <w:rFonts w:cs="Arial"/>
          <w:b/>
          <w:bCs/>
          <w:szCs w:val="24"/>
        </w:rPr>
        <w:t>Sr</w:t>
      </w:r>
      <w:r w:rsidRPr="00C4090E">
        <w:rPr>
          <w:rFonts w:cs="Arial"/>
          <w:b/>
          <w:bCs/>
          <w:szCs w:val="24"/>
        </w:rPr>
        <w:t>.</w:t>
      </w:r>
      <w:proofErr w:type="gramEnd"/>
    </w:p>
    <w:p w:rsidR="00420DA9" w:rsidRPr="00C4090E" w:rsidRDefault="00420DA9" w:rsidP="00420DA9">
      <w:pPr>
        <w:spacing w:line="276" w:lineRule="auto"/>
        <w:ind w:left="-993"/>
        <w:rPr>
          <w:rFonts w:cs="Arial"/>
          <w:b/>
          <w:bCs/>
          <w:szCs w:val="24"/>
        </w:rPr>
      </w:pPr>
      <w:r w:rsidRPr="00C4090E">
        <w:rPr>
          <w:rFonts w:cs="Arial"/>
          <w:b/>
          <w:bCs/>
          <w:szCs w:val="24"/>
        </w:rPr>
        <w:t xml:space="preserve">Presidente da Comissão Permanente de Licitação </w:t>
      </w:r>
    </w:p>
    <w:p w:rsidR="00420DA9" w:rsidRPr="00B4509F" w:rsidRDefault="00420DA9" w:rsidP="00420DA9">
      <w:pPr>
        <w:spacing w:line="276" w:lineRule="auto"/>
        <w:ind w:left="-993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Coração de Jesus – MG</w:t>
      </w:r>
    </w:p>
    <w:p w:rsidR="00420DA9" w:rsidRPr="00C4090E" w:rsidRDefault="00420DA9" w:rsidP="00420DA9">
      <w:pPr>
        <w:tabs>
          <w:tab w:val="left" w:pos="993"/>
        </w:tabs>
        <w:spacing w:after="120"/>
        <w:ind w:left="-993"/>
        <w:jc w:val="both"/>
        <w:rPr>
          <w:rFonts w:cs="Arial"/>
          <w:szCs w:val="24"/>
        </w:rPr>
      </w:pPr>
    </w:p>
    <w:p w:rsidR="00420DA9" w:rsidRDefault="00420DA9" w:rsidP="00420DA9">
      <w:pPr>
        <w:tabs>
          <w:tab w:val="left" w:pos="993"/>
        </w:tabs>
        <w:spacing w:line="360" w:lineRule="auto"/>
        <w:ind w:left="-993"/>
        <w:jc w:val="both"/>
        <w:rPr>
          <w:rFonts w:cs="Arial"/>
          <w:szCs w:val="24"/>
        </w:rPr>
      </w:pPr>
      <w:r w:rsidRPr="00C4090E">
        <w:rPr>
          <w:rFonts w:cs="Arial"/>
          <w:szCs w:val="24"/>
        </w:rPr>
        <w:t>Solicit</w:t>
      </w:r>
      <w:r>
        <w:rPr>
          <w:rFonts w:cs="Arial"/>
          <w:szCs w:val="24"/>
        </w:rPr>
        <w:t>amos</w:t>
      </w:r>
      <w:r w:rsidRPr="00C4090E">
        <w:rPr>
          <w:rFonts w:cs="Arial"/>
          <w:szCs w:val="24"/>
        </w:rPr>
        <w:t xml:space="preserve"> providências para a instauração do processo administrativo li</w:t>
      </w:r>
      <w:r>
        <w:rPr>
          <w:rFonts w:cs="Arial"/>
          <w:szCs w:val="24"/>
        </w:rPr>
        <w:t>citatório na modalidade adequada</w:t>
      </w:r>
      <w:r w:rsidR="004221F9">
        <w:rPr>
          <w:rFonts w:cs="Arial"/>
          <w:szCs w:val="24"/>
        </w:rPr>
        <w:t xml:space="preserve"> cujo objeto refere-se à</w:t>
      </w:r>
      <w:r w:rsidR="00BB5781">
        <w:rPr>
          <w:rFonts w:cs="Arial"/>
          <w:szCs w:val="24"/>
        </w:rPr>
        <w:t xml:space="preserve"> </w:t>
      </w:r>
      <w:r w:rsidRPr="00420DA9">
        <w:rPr>
          <w:rFonts w:cs="Arial"/>
          <w:b/>
        </w:rPr>
        <w:t xml:space="preserve">CONTRATAÇÃO DE EMPRESA ESPECIALIZADA PARA PRESTAÇÃO DE SERVIÇO TÉCNICO AMBIENTAL PARA FINS DE REVISÃO E </w:t>
      </w:r>
      <w:proofErr w:type="gramStart"/>
      <w:r w:rsidRPr="00420DA9">
        <w:rPr>
          <w:rFonts w:cs="Arial"/>
          <w:b/>
        </w:rPr>
        <w:t>IMPLEMENTAÇÃO</w:t>
      </w:r>
      <w:proofErr w:type="gramEnd"/>
      <w:r w:rsidRPr="00420DA9">
        <w:rPr>
          <w:rFonts w:cs="Arial"/>
          <w:b/>
        </w:rPr>
        <w:t xml:space="preserve"> DO PLANO MUNICIPAL DE SANEAMENTO BÁSICO - PMSB</w:t>
      </w:r>
      <w:r>
        <w:rPr>
          <w:rFonts w:cs="Arial"/>
          <w:b/>
          <w:szCs w:val="24"/>
        </w:rPr>
        <w:t xml:space="preserve">, </w:t>
      </w:r>
      <w:r>
        <w:rPr>
          <w:rFonts w:cs="Arial"/>
          <w:szCs w:val="24"/>
        </w:rPr>
        <w:t xml:space="preserve">para atendimento da demanda da Secretaria Municipal de Saúde.   </w:t>
      </w:r>
    </w:p>
    <w:p w:rsidR="00420DA9" w:rsidRPr="005A4BAF" w:rsidRDefault="00420DA9" w:rsidP="00420DA9">
      <w:pPr>
        <w:tabs>
          <w:tab w:val="left" w:pos="993"/>
        </w:tabs>
        <w:ind w:left="-993" w:right="-278"/>
        <w:jc w:val="both"/>
        <w:rPr>
          <w:rFonts w:cs="Arial"/>
          <w:color w:val="000000"/>
        </w:rPr>
      </w:pPr>
    </w:p>
    <w:p w:rsidR="00420DA9" w:rsidRPr="005A4BAF" w:rsidRDefault="00420DA9" w:rsidP="00420DA9">
      <w:pPr>
        <w:tabs>
          <w:tab w:val="left" w:pos="993"/>
        </w:tabs>
        <w:ind w:left="-993" w:right="-278"/>
        <w:jc w:val="both"/>
        <w:rPr>
          <w:rFonts w:cs="Arial"/>
          <w:color w:val="000000"/>
        </w:rPr>
      </w:pPr>
      <w:r w:rsidRPr="005A4BAF">
        <w:rPr>
          <w:rFonts w:cs="Arial"/>
          <w:color w:val="000000"/>
        </w:rPr>
        <w:t>Contando com a atenção e o pronto atendimento de V.Sa</w:t>
      </w:r>
      <w:proofErr w:type="gramStart"/>
      <w:r w:rsidRPr="005A4BAF">
        <w:rPr>
          <w:rFonts w:cs="Arial"/>
          <w:color w:val="000000"/>
        </w:rPr>
        <w:t>.,</w:t>
      </w:r>
      <w:proofErr w:type="gramEnd"/>
      <w:r w:rsidRPr="005A4BAF">
        <w:rPr>
          <w:rFonts w:cs="Arial"/>
          <w:color w:val="000000"/>
        </w:rPr>
        <w:t xml:space="preserve"> manifestamos nossos protestos de estima e consideração.</w:t>
      </w:r>
    </w:p>
    <w:p w:rsidR="00420DA9" w:rsidRPr="005A4BAF" w:rsidRDefault="00420DA9" w:rsidP="00420DA9">
      <w:pPr>
        <w:tabs>
          <w:tab w:val="left" w:pos="993"/>
        </w:tabs>
        <w:ind w:left="-993" w:right="-278"/>
        <w:jc w:val="both"/>
        <w:rPr>
          <w:rFonts w:cs="Arial"/>
          <w:color w:val="000000"/>
          <w:u w:val="single"/>
        </w:rPr>
      </w:pPr>
    </w:p>
    <w:p w:rsidR="00420DA9" w:rsidRPr="005A4BAF" w:rsidRDefault="00420DA9" w:rsidP="00420DA9">
      <w:pPr>
        <w:tabs>
          <w:tab w:val="left" w:pos="993"/>
        </w:tabs>
        <w:ind w:right="-278"/>
        <w:jc w:val="both"/>
        <w:rPr>
          <w:rFonts w:cs="Arial"/>
          <w:color w:val="000000"/>
          <w:u w:val="single"/>
        </w:rPr>
      </w:pPr>
    </w:p>
    <w:p w:rsidR="00420DA9" w:rsidRPr="005A4BAF" w:rsidRDefault="00420DA9" w:rsidP="00420DA9">
      <w:pPr>
        <w:tabs>
          <w:tab w:val="left" w:pos="993"/>
        </w:tabs>
        <w:ind w:left="-993" w:right="-278"/>
        <w:jc w:val="both"/>
        <w:rPr>
          <w:rFonts w:cs="Arial"/>
          <w:color w:val="000000"/>
          <w:u w:val="single"/>
        </w:rPr>
      </w:pPr>
    </w:p>
    <w:p w:rsidR="00420DA9" w:rsidRPr="005A4BAF" w:rsidRDefault="00420DA9" w:rsidP="00420DA9">
      <w:pPr>
        <w:tabs>
          <w:tab w:val="left" w:pos="993"/>
        </w:tabs>
        <w:ind w:left="-993" w:right="-278"/>
        <w:jc w:val="both"/>
        <w:rPr>
          <w:rFonts w:cs="Arial"/>
          <w:color w:val="000000"/>
        </w:rPr>
      </w:pPr>
      <w:r w:rsidRPr="005A4BAF">
        <w:rPr>
          <w:rFonts w:cs="Arial"/>
          <w:color w:val="000000"/>
        </w:rPr>
        <w:t>Atenciosamente,</w:t>
      </w:r>
    </w:p>
    <w:p w:rsidR="00645BC1" w:rsidRDefault="00645BC1" w:rsidP="00645BC1">
      <w:pPr>
        <w:spacing w:line="360" w:lineRule="auto"/>
        <w:jc w:val="center"/>
        <w:rPr>
          <w:rFonts w:cs="Arial"/>
        </w:rPr>
      </w:pPr>
    </w:p>
    <w:p w:rsidR="006470C3" w:rsidRDefault="006470C3" w:rsidP="00420DA9">
      <w:pPr>
        <w:spacing w:line="360" w:lineRule="auto"/>
        <w:rPr>
          <w:rFonts w:cs="Arial"/>
        </w:rPr>
      </w:pPr>
    </w:p>
    <w:p w:rsidR="00645BC1" w:rsidRDefault="00645BC1" w:rsidP="00645BC1">
      <w:pPr>
        <w:spacing w:line="360" w:lineRule="auto"/>
        <w:jc w:val="center"/>
        <w:rPr>
          <w:rFonts w:cs="Arial"/>
        </w:rPr>
      </w:pPr>
    </w:p>
    <w:p w:rsidR="00645BC1" w:rsidRPr="00C9136C" w:rsidRDefault="00420DA9" w:rsidP="00645BC1">
      <w:pPr>
        <w:jc w:val="center"/>
        <w:rPr>
          <w:rFonts w:cs="Arial"/>
          <w:b/>
        </w:rPr>
      </w:pPr>
      <w:r>
        <w:rPr>
          <w:rFonts w:cs="Arial"/>
          <w:b/>
        </w:rPr>
        <w:t>EDINARDO RODRIGUES LOPES</w:t>
      </w:r>
    </w:p>
    <w:p w:rsidR="00645BC1" w:rsidRPr="00C9136C" w:rsidRDefault="00645BC1" w:rsidP="00645BC1">
      <w:pPr>
        <w:jc w:val="center"/>
        <w:rPr>
          <w:rFonts w:cs="Arial"/>
        </w:rPr>
      </w:pPr>
      <w:r w:rsidRPr="00C9136C">
        <w:rPr>
          <w:rFonts w:cs="Arial"/>
        </w:rPr>
        <w:t xml:space="preserve">SECRETARIO MUNICIPAL </w:t>
      </w:r>
      <w:r w:rsidR="00420DA9">
        <w:rPr>
          <w:rFonts w:cs="Arial"/>
        </w:rPr>
        <w:t>DE SAÚDE</w:t>
      </w:r>
    </w:p>
    <w:p w:rsidR="00D84DC6" w:rsidRPr="00C9136C" w:rsidRDefault="00D84DC6" w:rsidP="00D84DC6">
      <w:pPr>
        <w:jc w:val="center"/>
        <w:rPr>
          <w:rFonts w:cs="Arial"/>
        </w:rPr>
      </w:pPr>
    </w:p>
    <w:p w:rsidR="00953D83" w:rsidRDefault="00953D83" w:rsidP="00632B08">
      <w:pPr>
        <w:rPr>
          <w:rFonts w:cs="Arial"/>
          <w:b/>
          <w:color w:val="000000"/>
          <w:szCs w:val="24"/>
        </w:rPr>
      </w:pPr>
    </w:p>
    <w:p w:rsidR="000E45F5" w:rsidRDefault="000E45F5" w:rsidP="00632B08">
      <w:pPr>
        <w:rPr>
          <w:rFonts w:cs="Arial"/>
          <w:b/>
          <w:color w:val="000000"/>
          <w:szCs w:val="24"/>
        </w:rPr>
      </w:pPr>
    </w:p>
    <w:p w:rsidR="000E45F5" w:rsidRDefault="000E45F5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F35F44" w:rsidRDefault="00F35F44" w:rsidP="00632B08">
      <w:pPr>
        <w:rPr>
          <w:rFonts w:cs="Arial"/>
          <w:b/>
          <w:color w:val="000000"/>
          <w:szCs w:val="24"/>
        </w:rPr>
      </w:pPr>
    </w:p>
    <w:p w:rsidR="00F35F44" w:rsidRDefault="00F35F44" w:rsidP="00632B08">
      <w:pPr>
        <w:rPr>
          <w:rFonts w:cs="Arial"/>
          <w:b/>
          <w:color w:val="000000"/>
          <w:szCs w:val="24"/>
        </w:rPr>
      </w:pPr>
    </w:p>
    <w:p w:rsidR="00F35F44" w:rsidRDefault="00F35F44" w:rsidP="00632B08">
      <w:pPr>
        <w:rPr>
          <w:rFonts w:cs="Arial"/>
          <w:b/>
          <w:color w:val="000000"/>
          <w:szCs w:val="24"/>
        </w:rPr>
      </w:pPr>
    </w:p>
    <w:p w:rsidR="00420DA9" w:rsidRDefault="00420DA9" w:rsidP="00632B08">
      <w:pPr>
        <w:rPr>
          <w:rFonts w:cs="Arial"/>
          <w:b/>
          <w:color w:val="000000"/>
          <w:szCs w:val="24"/>
        </w:rPr>
      </w:pPr>
    </w:p>
    <w:p w:rsidR="000E45F5" w:rsidRDefault="000E45F5" w:rsidP="00632B08">
      <w:pPr>
        <w:rPr>
          <w:rFonts w:cs="Arial"/>
          <w:b/>
          <w:color w:val="000000"/>
          <w:szCs w:val="24"/>
        </w:rPr>
      </w:pPr>
    </w:p>
    <w:p w:rsidR="00953D83" w:rsidRPr="006470C3" w:rsidRDefault="00953D83" w:rsidP="00632B08">
      <w:pPr>
        <w:rPr>
          <w:rFonts w:cs="Arial"/>
          <w:b/>
          <w:color w:val="000000"/>
          <w:szCs w:val="24"/>
        </w:rPr>
      </w:pPr>
    </w:p>
    <w:p w:rsidR="00B96290" w:rsidRPr="006470C3" w:rsidRDefault="00B96290" w:rsidP="00B96290">
      <w:pPr>
        <w:ind w:left="-709"/>
        <w:jc w:val="center"/>
        <w:rPr>
          <w:b/>
          <w:szCs w:val="24"/>
        </w:rPr>
      </w:pPr>
      <w:r w:rsidRPr="006470C3">
        <w:rPr>
          <w:b/>
          <w:szCs w:val="24"/>
        </w:rPr>
        <w:lastRenderedPageBreak/>
        <w:t>PROJETO B</w:t>
      </w:r>
      <w:r w:rsidR="00493AC7">
        <w:rPr>
          <w:b/>
          <w:szCs w:val="24"/>
        </w:rPr>
        <w:t>Á</w:t>
      </w:r>
      <w:r w:rsidRPr="006470C3">
        <w:rPr>
          <w:b/>
          <w:szCs w:val="24"/>
        </w:rPr>
        <w:t>SICO</w:t>
      </w:r>
    </w:p>
    <w:p w:rsidR="00B96290" w:rsidRPr="00AA3437" w:rsidRDefault="00B96290" w:rsidP="00B96290">
      <w:pPr>
        <w:spacing w:line="360" w:lineRule="auto"/>
        <w:ind w:left="-709"/>
        <w:jc w:val="both"/>
        <w:rPr>
          <w:b/>
          <w:bCs/>
          <w:szCs w:val="24"/>
        </w:rPr>
      </w:pPr>
    </w:p>
    <w:p w:rsidR="00B96290" w:rsidRDefault="00B96290" w:rsidP="00B96290">
      <w:pPr>
        <w:spacing w:line="362" w:lineRule="auto"/>
        <w:ind w:left="-709"/>
        <w:jc w:val="both"/>
        <w:rPr>
          <w:b/>
          <w:szCs w:val="24"/>
        </w:rPr>
      </w:pPr>
      <w:r w:rsidRPr="00AA3437">
        <w:rPr>
          <w:b/>
          <w:bCs/>
          <w:szCs w:val="24"/>
        </w:rPr>
        <w:t xml:space="preserve">OBJETO: </w:t>
      </w:r>
      <w:r>
        <w:rPr>
          <w:rFonts w:cs="Arial"/>
        </w:rPr>
        <w:t xml:space="preserve">CONTRATAÇÃO DE EMPRESA ESPECIALIZADA PARA PRESTAÇÃO DE SERVIÇO TÉCNICO AMBIENTAL PARA FINS DE REVISÃO E </w:t>
      </w:r>
      <w:proofErr w:type="gramStart"/>
      <w:r>
        <w:rPr>
          <w:rFonts w:cs="Arial"/>
        </w:rPr>
        <w:t>IMPLEMENTAÇÃO</w:t>
      </w:r>
      <w:proofErr w:type="gramEnd"/>
      <w:r>
        <w:rPr>
          <w:rFonts w:cs="Arial"/>
        </w:rPr>
        <w:t xml:space="preserve"> DO PLANO MUNICIPAL DE SANEAMENTO BÁSICO - PMSB</w:t>
      </w:r>
      <w:r w:rsidRPr="00AA3437">
        <w:rPr>
          <w:b/>
          <w:szCs w:val="24"/>
        </w:rPr>
        <w:t>.</w:t>
      </w:r>
    </w:p>
    <w:p w:rsidR="00B96290" w:rsidRPr="00AA3437" w:rsidRDefault="00B96290" w:rsidP="00B96290">
      <w:pPr>
        <w:spacing w:line="362" w:lineRule="auto"/>
        <w:ind w:left="-709"/>
        <w:jc w:val="both"/>
        <w:rPr>
          <w:b/>
          <w:szCs w:val="24"/>
        </w:rPr>
      </w:pPr>
    </w:p>
    <w:tbl>
      <w:tblPr>
        <w:tblW w:w="0" w:type="auto"/>
        <w:tblInd w:w="-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1134"/>
        <w:gridCol w:w="851"/>
        <w:gridCol w:w="6378"/>
      </w:tblGrid>
      <w:tr w:rsidR="00B96290" w:rsidTr="00B96290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90" w:rsidRDefault="00B96290" w:rsidP="00F429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90" w:rsidRDefault="00B96290" w:rsidP="00F429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UND.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90" w:rsidRDefault="00B96290" w:rsidP="00F429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QTDE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290" w:rsidRDefault="00B96290" w:rsidP="00F42964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PRODUTO</w:t>
            </w:r>
          </w:p>
        </w:tc>
      </w:tr>
      <w:tr w:rsidR="00B96290" w:rsidTr="00B96290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90" w:rsidRDefault="00B96290" w:rsidP="00F4296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90" w:rsidRDefault="00B96290" w:rsidP="00F42964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SERVIÇO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90" w:rsidRDefault="00B96290" w:rsidP="00F42964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1</w:t>
            </w:r>
            <w:proofErr w:type="gram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290" w:rsidRDefault="00B96290" w:rsidP="00F42964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SERVIÇOS TÉCNICOS AMBIENTAIS DE REVISÃO E </w:t>
            </w:r>
            <w:proofErr w:type="gramStart"/>
            <w:r>
              <w:rPr>
                <w:rFonts w:cs="Arial"/>
                <w:sz w:val="22"/>
              </w:rPr>
              <w:t>IMPLEMENTAÇÃO</w:t>
            </w:r>
            <w:proofErr w:type="gramEnd"/>
            <w:r>
              <w:rPr>
                <w:rFonts w:cs="Arial"/>
                <w:sz w:val="22"/>
              </w:rPr>
              <w:t xml:space="preserve"> DO PLANO MUNICIPAL DE SANEAMENTO - PMSB </w:t>
            </w:r>
          </w:p>
        </w:tc>
      </w:tr>
    </w:tbl>
    <w:p w:rsidR="00B96290" w:rsidRPr="00AA3437" w:rsidRDefault="00B96290" w:rsidP="00B96290">
      <w:pPr>
        <w:autoSpaceDN w:val="0"/>
        <w:adjustRightInd w:val="0"/>
        <w:jc w:val="both"/>
        <w:rPr>
          <w:b/>
          <w:bCs/>
          <w:szCs w:val="24"/>
        </w:rPr>
      </w:pPr>
    </w:p>
    <w:p w:rsidR="00B96290" w:rsidRPr="00AA3437" w:rsidRDefault="00B96290" w:rsidP="00B96290">
      <w:pPr>
        <w:autoSpaceDN w:val="0"/>
        <w:adjustRightInd w:val="0"/>
        <w:ind w:left="-709"/>
        <w:jc w:val="both"/>
        <w:rPr>
          <w:b/>
          <w:bCs/>
          <w:szCs w:val="24"/>
        </w:rPr>
      </w:pPr>
    </w:p>
    <w:p w:rsidR="00B96290" w:rsidRPr="00AA3437" w:rsidRDefault="00B96290" w:rsidP="00B96290">
      <w:pPr>
        <w:autoSpaceDN w:val="0"/>
        <w:adjustRightInd w:val="0"/>
        <w:ind w:left="-709"/>
        <w:jc w:val="both"/>
        <w:rPr>
          <w:b/>
          <w:bCs/>
          <w:szCs w:val="24"/>
        </w:rPr>
      </w:pPr>
      <w:proofErr w:type="gramStart"/>
      <w:r w:rsidRPr="00AA3437">
        <w:rPr>
          <w:b/>
          <w:bCs/>
          <w:szCs w:val="24"/>
        </w:rPr>
        <w:t>1</w:t>
      </w:r>
      <w:proofErr w:type="gramEnd"/>
      <w:r w:rsidRPr="00AA3437">
        <w:rPr>
          <w:b/>
          <w:bCs/>
          <w:szCs w:val="24"/>
        </w:rPr>
        <w:t xml:space="preserve"> OBJETIVO</w:t>
      </w:r>
    </w:p>
    <w:p w:rsidR="00B96290" w:rsidRPr="00B96290" w:rsidRDefault="00B96290" w:rsidP="00B96290">
      <w:pPr>
        <w:autoSpaceDN w:val="0"/>
        <w:adjustRightInd w:val="0"/>
        <w:spacing w:line="360" w:lineRule="auto"/>
        <w:ind w:left="-709"/>
        <w:jc w:val="both"/>
        <w:rPr>
          <w:b/>
          <w:szCs w:val="24"/>
        </w:rPr>
      </w:pPr>
      <w:r w:rsidRPr="00AA3437">
        <w:rPr>
          <w:szCs w:val="24"/>
        </w:rPr>
        <w:t xml:space="preserve">A presente Contratação tem por Objeto </w:t>
      </w:r>
      <w:r>
        <w:rPr>
          <w:b/>
          <w:szCs w:val="24"/>
        </w:rPr>
        <w:t>Prestação d</w:t>
      </w:r>
      <w:r w:rsidRPr="00AA3437">
        <w:rPr>
          <w:b/>
          <w:szCs w:val="24"/>
        </w:rPr>
        <w:t xml:space="preserve">e </w:t>
      </w:r>
      <w:r w:rsidRPr="00B96290">
        <w:rPr>
          <w:rFonts w:cs="Arial"/>
          <w:b/>
          <w:sz w:val="22"/>
        </w:rPr>
        <w:t xml:space="preserve">serviços técnicos ambientais de revisão e </w:t>
      </w:r>
      <w:proofErr w:type="gramStart"/>
      <w:r w:rsidRPr="00B96290">
        <w:rPr>
          <w:rFonts w:cs="Arial"/>
          <w:b/>
          <w:sz w:val="22"/>
        </w:rPr>
        <w:t>implementação</w:t>
      </w:r>
      <w:proofErr w:type="gramEnd"/>
      <w:r w:rsidRPr="00B96290">
        <w:rPr>
          <w:rFonts w:cs="Arial"/>
          <w:b/>
          <w:sz w:val="22"/>
        </w:rPr>
        <w:t xml:space="preserve"> do plano municipal de saneamento - PMSB</w:t>
      </w:r>
    </w:p>
    <w:p w:rsidR="00B96290" w:rsidRPr="00AA3437" w:rsidRDefault="00B96290" w:rsidP="00B96290">
      <w:pPr>
        <w:autoSpaceDN w:val="0"/>
        <w:adjustRightInd w:val="0"/>
        <w:spacing w:line="360" w:lineRule="auto"/>
        <w:ind w:left="-709"/>
        <w:jc w:val="both"/>
        <w:rPr>
          <w:b/>
          <w:bCs/>
          <w:szCs w:val="24"/>
        </w:rPr>
      </w:pPr>
    </w:p>
    <w:p w:rsidR="00B96290" w:rsidRPr="00AA3437" w:rsidRDefault="00B96290" w:rsidP="00B96290">
      <w:pPr>
        <w:autoSpaceDN w:val="0"/>
        <w:adjustRightInd w:val="0"/>
        <w:spacing w:line="360" w:lineRule="auto"/>
        <w:ind w:left="-709"/>
        <w:jc w:val="both"/>
        <w:rPr>
          <w:b/>
          <w:bCs/>
          <w:szCs w:val="24"/>
        </w:rPr>
      </w:pPr>
      <w:r w:rsidRPr="00AA3437">
        <w:rPr>
          <w:b/>
          <w:bCs/>
          <w:szCs w:val="24"/>
        </w:rPr>
        <w:t>2. JUSTIFICATIVA</w:t>
      </w:r>
    </w:p>
    <w:p w:rsidR="00FB5A2D" w:rsidRDefault="00B96290" w:rsidP="00B96290">
      <w:pPr>
        <w:widowControl w:val="0"/>
        <w:tabs>
          <w:tab w:val="left" w:pos="983"/>
        </w:tabs>
        <w:autoSpaceDN w:val="0"/>
        <w:spacing w:line="360" w:lineRule="auto"/>
        <w:ind w:left="-709"/>
        <w:jc w:val="both"/>
        <w:rPr>
          <w:rFonts w:cs="Arial"/>
          <w:szCs w:val="24"/>
        </w:rPr>
      </w:pPr>
      <w:r w:rsidRPr="00AA3437">
        <w:rPr>
          <w:szCs w:val="24"/>
        </w:rPr>
        <w:t xml:space="preserve">2.1. </w:t>
      </w:r>
      <w:r w:rsidR="00FB5A2D">
        <w:rPr>
          <w:rFonts w:cs="Arial"/>
          <w:szCs w:val="24"/>
        </w:rPr>
        <w:t xml:space="preserve">No presente caso, é imprescindível a administração pública municipal a contratação do serviço, para a revisão e </w:t>
      </w:r>
      <w:proofErr w:type="gramStart"/>
      <w:r w:rsidR="00FB5A2D">
        <w:rPr>
          <w:rFonts w:cs="Arial"/>
          <w:szCs w:val="24"/>
        </w:rPr>
        <w:t>implementação</w:t>
      </w:r>
      <w:proofErr w:type="gramEnd"/>
      <w:r w:rsidR="00FB5A2D">
        <w:rPr>
          <w:rFonts w:cs="Arial"/>
          <w:szCs w:val="24"/>
        </w:rPr>
        <w:t xml:space="preserve"> do Plano Municipal de Saneamento - PMSB. </w:t>
      </w:r>
    </w:p>
    <w:p w:rsidR="00420DA9" w:rsidRDefault="00FB5A2D" w:rsidP="00B96290">
      <w:pPr>
        <w:widowControl w:val="0"/>
        <w:tabs>
          <w:tab w:val="left" w:pos="983"/>
        </w:tabs>
        <w:autoSpaceDN w:val="0"/>
        <w:spacing w:line="360" w:lineRule="auto"/>
        <w:ind w:left="-709"/>
        <w:jc w:val="both"/>
        <w:rPr>
          <w:rFonts w:cs="Arial"/>
          <w:szCs w:val="24"/>
        </w:rPr>
      </w:pPr>
      <w:r>
        <w:rPr>
          <w:rFonts w:cs="Arial"/>
          <w:szCs w:val="24"/>
        </w:rPr>
        <w:t>Observa-se que o Plano Municipal de Saneamento – PMSB</w:t>
      </w:r>
      <w:r w:rsidR="00996F4F">
        <w:rPr>
          <w:rFonts w:cs="Arial"/>
          <w:szCs w:val="24"/>
        </w:rPr>
        <w:t xml:space="preserve"> desta municipalid</w:t>
      </w:r>
      <w:r w:rsidR="003F5D2B">
        <w:rPr>
          <w:rFonts w:cs="Arial"/>
          <w:szCs w:val="24"/>
        </w:rPr>
        <w:t>ade foi elaborado no ano de 2014</w:t>
      </w:r>
      <w:r w:rsidR="00996F4F">
        <w:rPr>
          <w:rFonts w:cs="Arial"/>
          <w:szCs w:val="24"/>
        </w:rPr>
        <w:t xml:space="preserve"> e o mesmo não passou por nem uma revisão</w:t>
      </w:r>
      <w:r w:rsidR="00F61EFD">
        <w:rPr>
          <w:rFonts w:cs="Arial"/>
          <w:szCs w:val="24"/>
        </w:rPr>
        <w:t xml:space="preserve"> desde então</w:t>
      </w:r>
      <w:r w:rsidR="00996F4F">
        <w:rPr>
          <w:rFonts w:cs="Arial"/>
          <w:szCs w:val="24"/>
        </w:rPr>
        <w:t>, considerando que</w:t>
      </w:r>
      <w:r w:rsidR="00F61EFD">
        <w:rPr>
          <w:rFonts w:cs="Arial"/>
          <w:szCs w:val="24"/>
        </w:rPr>
        <w:t xml:space="preserve"> o Plano Municipal de saneamento – PMSB </w:t>
      </w:r>
      <w:r w:rsidR="00DD0F29">
        <w:rPr>
          <w:rFonts w:cs="Arial"/>
          <w:szCs w:val="24"/>
        </w:rPr>
        <w:t>deve ser revisado periodicamente no prazo máximo de até 04 (quatro) anos, conforme normas advinda</w:t>
      </w:r>
      <w:r w:rsidR="003F5D2B">
        <w:rPr>
          <w:rFonts w:cs="Arial"/>
          <w:szCs w:val="24"/>
        </w:rPr>
        <w:t>s</w:t>
      </w:r>
      <w:r w:rsidR="00DD0F29">
        <w:rPr>
          <w:rFonts w:cs="Arial"/>
          <w:szCs w:val="24"/>
        </w:rPr>
        <w:t xml:space="preserve"> do </w:t>
      </w:r>
      <w:r w:rsidR="007709DE">
        <w:rPr>
          <w:rFonts w:cs="Arial"/>
          <w:szCs w:val="24"/>
        </w:rPr>
        <w:t>a</w:t>
      </w:r>
      <w:r w:rsidR="00DD0F29">
        <w:rPr>
          <w:rFonts w:cs="Arial"/>
          <w:szCs w:val="24"/>
        </w:rPr>
        <w:t>rt. 19</w:t>
      </w:r>
      <w:r w:rsidR="007709DE">
        <w:rPr>
          <w:rFonts w:cs="Arial"/>
          <w:szCs w:val="24"/>
        </w:rPr>
        <w:t xml:space="preserve">, </w:t>
      </w:r>
      <w:r w:rsidR="00DD0F29">
        <w:rPr>
          <w:rFonts w:cs="Arial"/>
          <w:szCs w:val="24"/>
        </w:rPr>
        <w:t>inciso</w:t>
      </w:r>
      <w:r w:rsidR="00A40F96">
        <w:rPr>
          <w:rFonts w:cs="Arial"/>
          <w:szCs w:val="24"/>
        </w:rPr>
        <w:t xml:space="preserve"> </w:t>
      </w:r>
      <w:r w:rsidR="007709DE">
        <w:rPr>
          <w:rFonts w:cs="Arial"/>
          <w:szCs w:val="24"/>
        </w:rPr>
        <w:t>V</w:t>
      </w:r>
      <w:r w:rsidR="00531CDE">
        <w:rPr>
          <w:rFonts w:cs="Arial"/>
          <w:szCs w:val="24"/>
        </w:rPr>
        <w:t>,</w:t>
      </w:r>
      <w:r w:rsidR="00DD0F29">
        <w:rPr>
          <w:rFonts w:cs="Arial"/>
          <w:szCs w:val="24"/>
        </w:rPr>
        <w:t xml:space="preserve"> paragrafo </w:t>
      </w:r>
      <w:r w:rsidR="00531CDE">
        <w:rPr>
          <w:rFonts w:cs="Arial"/>
          <w:szCs w:val="24"/>
        </w:rPr>
        <w:t>4ª da</w:t>
      </w:r>
      <w:r w:rsidR="00DD0F29">
        <w:rPr>
          <w:rFonts w:cs="Arial"/>
          <w:szCs w:val="24"/>
        </w:rPr>
        <w:t xml:space="preserve"> Lei 11.445/2007</w:t>
      </w:r>
      <w:r w:rsidR="003D2CC4">
        <w:rPr>
          <w:rFonts w:cs="Arial"/>
          <w:szCs w:val="24"/>
        </w:rPr>
        <w:t xml:space="preserve"> e da Lei Municipal 1.068/2017</w:t>
      </w:r>
      <w:r w:rsidR="00DD0F29">
        <w:rPr>
          <w:rFonts w:cs="Arial"/>
          <w:szCs w:val="24"/>
        </w:rPr>
        <w:t xml:space="preserve">. </w:t>
      </w:r>
      <w:r w:rsidR="00F61EFD">
        <w:rPr>
          <w:rFonts w:cs="Arial"/>
          <w:szCs w:val="24"/>
        </w:rPr>
        <w:t>Assim torna imperiosa tal contratação.</w:t>
      </w:r>
    </w:p>
    <w:p w:rsidR="00B96290" w:rsidRPr="00AA3437" w:rsidRDefault="00B96290" w:rsidP="00B96290">
      <w:pPr>
        <w:widowControl w:val="0"/>
        <w:tabs>
          <w:tab w:val="left" w:pos="983"/>
        </w:tabs>
        <w:autoSpaceDN w:val="0"/>
        <w:spacing w:line="360" w:lineRule="auto"/>
        <w:ind w:left="-709"/>
        <w:jc w:val="both"/>
        <w:rPr>
          <w:szCs w:val="24"/>
        </w:rPr>
      </w:pPr>
    </w:p>
    <w:p w:rsidR="00420DA9" w:rsidRPr="00420DA9" w:rsidRDefault="00420DA9" w:rsidP="00420DA9">
      <w:pPr>
        <w:autoSpaceDN w:val="0"/>
        <w:adjustRightInd w:val="0"/>
        <w:spacing w:line="360" w:lineRule="auto"/>
        <w:ind w:left="-709"/>
        <w:jc w:val="both"/>
        <w:rPr>
          <w:b/>
          <w:bCs/>
          <w:szCs w:val="24"/>
        </w:rPr>
      </w:pPr>
      <w:r>
        <w:rPr>
          <w:b/>
          <w:bCs/>
          <w:szCs w:val="24"/>
        </w:rPr>
        <w:t>3. DA EXECUÇÃO DOS SERVIÇOS</w:t>
      </w:r>
    </w:p>
    <w:p w:rsidR="00420DA9" w:rsidRDefault="00420DA9" w:rsidP="00420DA9">
      <w:pPr>
        <w:autoSpaceDE w:val="0"/>
        <w:autoSpaceDN w:val="0"/>
        <w:adjustRightInd w:val="0"/>
        <w:ind w:left="-851" w:right="-116"/>
        <w:jc w:val="both"/>
      </w:pPr>
      <w:r>
        <w:t xml:space="preserve">  3.1 Para a execução dos serviços objeto deste Contrato, o CONTRATADO se obriga a:</w:t>
      </w:r>
    </w:p>
    <w:p w:rsidR="00420DA9" w:rsidRPr="00420DA9" w:rsidRDefault="00420DA9" w:rsidP="00420DA9">
      <w:pPr>
        <w:autoSpaceDE w:val="0"/>
        <w:autoSpaceDN w:val="0"/>
        <w:adjustRightInd w:val="0"/>
        <w:ind w:left="-851" w:right="-116"/>
        <w:jc w:val="both"/>
      </w:pPr>
    </w:p>
    <w:p w:rsidR="00420DA9" w:rsidRPr="00AA3437" w:rsidRDefault="00420DA9" w:rsidP="00BB5781">
      <w:pPr>
        <w:widowControl w:val="0"/>
        <w:tabs>
          <w:tab w:val="left" w:pos="983"/>
        </w:tabs>
        <w:autoSpaceDN w:val="0"/>
        <w:spacing w:line="360" w:lineRule="auto"/>
        <w:ind w:left="-709"/>
        <w:jc w:val="both"/>
      </w:pPr>
      <w:r>
        <w:rPr>
          <w:rFonts w:cs="Arial"/>
        </w:rPr>
        <w:t>a) Instituição dos Membros do Comitê;</w:t>
      </w:r>
    </w:p>
    <w:p w:rsidR="00420DA9" w:rsidRDefault="00420DA9" w:rsidP="00BB5781">
      <w:pPr>
        <w:spacing w:line="360" w:lineRule="auto"/>
        <w:ind w:left="-709"/>
        <w:jc w:val="both"/>
      </w:pPr>
      <w:r>
        <w:t xml:space="preserve">b) </w:t>
      </w:r>
      <w:r>
        <w:rPr>
          <w:rFonts w:cs="Arial"/>
        </w:rPr>
        <w:t xml:space="preserve">Instituição da prospectiva e Planejamento Estratégico;                                                                                                                                        </w:t>
      </w:r>
    </w:p>
    <w:p w:rsidR="00420DA9" w:rsidRPr="004A07CC" w:rsidRDefault="00420DA9" w:rsidP="00BB5781">
      <w:pPr>
        <w:spacing w:line="360" w:lineRule="auto"/>
        <w:ind w:left="-709"/>
        <w:jc w:val="both"/>
      </w:pPr>
      <w:proofErr w:type="gramStart"/>
      <w:r>
        <w:t>c)</w:t>
      </w:r>
      <w:proofErr w:type="gramEnd"/>
      <w:r>
        <w:t xml:space="preserve">Relatório dos Programas, Projetos e Ações; </w:t>
      </w:r>
    </w:p>
    <w:p w:rsidR="00420DA9" w:rsidRPr="004A07CC" w:rsidRDefault="00420DA9" w:rsidP="00BB5781">
      <w:pPr>
        <w:spacing w:line="360" w:lineRule="auto"/>
        <w:ind w:left="-709"/>
        <w:jc w:val="both"/>
      </w:pPr>
      <w:r>
        <w:t>d) Plano de Execução;</w:t>
      </w:r>
    </w:p>
    <w:p w:rsidR="00420DA9" w:rsidRPr="004A07CC" w:rsidRDefault="00420DA9" w:rsidP="00BB5781">
      <w:pPr>
        <w:spacing w:line="360" w:lineRule="auto"/>
        <w:ind w:left="-709"/>
        <w:jc w:val="both"/>
      </w:pPr>
      <w:r w:rsidRPr="004A07CC">
        <w:t>e</w:t>
      </w:r>
      <w:r>
        <w:t>) Minuta do Projeto do Plano Municipal de saneamento;</w:t>
      </w:r>
    </w:p>
    <w:p w:rsidR="00420DA9" w:rsidRPr="004A07CC" w:rsidRDefault="00420DA9" w:rsidP="00BB5781">
      <w:pPr>
        <w:spacing w:line="360" w:lineRule="auto"/>
        <w:ind w:left="-709"/>
        <w:jc w:val="both"/>
      </w:pPr>
      <w:r w:rsidRPr="004A07CC">
        <w:t xml:space="preserve"> f</w:t>
      </w:r>
      <w:r>
        <w:t>) Relatório Sobre os Indicadores de Desempenho do PMSB</w:t>
      </w:r>
      <w:r w:rsidR="00BB5781">
        <w:t>;</w:t>
      </w:r>
    </w:p>
    <w:p w:rsidR="00420DA9" w:rsidRPr="004A07CC" w:rsidRDefault="00420DA9" w:rsidP="00BB5781">
      <w:pPr>
        <w:spacing w:line="360" w:lineRule="auto"/>
        <w:ind w:left="-709"/>
        <w:jc w:val="both"/>
      </w:pPr>
      <w:r w:rsidRPr="004A07CC">
        <w:t>g</w:t>
      </w:r>
      <w:r>
        <w:t xml:space="preserve">) Relatório Mensal Simplificado do Andamento das Atividades </w:t>
      </w:r>
    </w:p>
    <w:p w:rsidR="00420DA9" w:rsidRDefault="00420DA9" w:rsidP="00BB5781">
      <w:pPr>
        <w:spacing w:line="360" w:lineRule="auto"/>
        <w:ind w:left="-709"/>
        <w:jc w:val="both"/>
      </w:pPr>
      <w:r w:rsidRPr="004A07CC">
        <w:t>h</w:t>
      </w:r>
      <w:r>
        <w:t xml:space="preserve">) relatório Final do Plano Municipal de Saneamento </w:t>
      </w:r>
    </w:p>
    <w:p w:rsidR="00B03EA0" w:rsidRDefault="00420DA9" w:rsidP="00BB5781">
      <w:pPr>
        <w:autoSpaceDE w:val="0"/>
        <w:autoSpaceDN w:val="0"/>
        <w:adjustRightInd w:val="0"/>
        <w:ind w:left="-709" w:right="-116"/>
        <w:jc w:val="both"/>
      </w:pPr>
      <w:r>
        <w:lastRenderedPageBreak/>
        <w:t>i) Fornecer à Prefeitura a competente nota fiscal disc</w:t>
      </w:r>
      <w:r w:rsidR="00B03EA0">
        <w:t>riminando os serviços prestados;</w:t>
      </w:r>
    </w:p>
    <w:p w:rsidR="00420DA9" w:rsidRDefault="00420DA9" w:rsidP="00BB5781">
      <w:pPr>
        <w:autoSpaceDE w:val="0"/>
        <w:autoSpaceDN w:val="0"/>
        <w:adjustRightInd w:val="0"/>
        <w:ind w:left="-709" w:right="-116"/>
        <w:jc w:val="both"/>
      </w:pPr>
      <w:r>
        <w:t>j) Assumir total responsabilidade por qualquer dano pessoal ou material que seus empregados venham causar ao patrimônio da Prefeitura ou a terceiros, quando da execução dos serviços, objeto deste instrumento.</w:t>
      </w:r>
    </w:p>
    <w:p w:rsidR="00C35F3A" w:rsidRDefault="00C35F3A" w:rsidP="00C35F3A">
      <w:pPr>
        <w:spacing w:line="360" w:lineRule="auto"/>
        <w:ind w:left="-851"/>
        <w:jc w:val="both"/>
        <w:rPr>
          <w:b/>
        </w:rPr>
      </w:pPr>
    </w:p>
    <w:p w:rsidR="00420DA9" w:rsidRDefault="00420DA9" w:rsidP="00C35F3A">
      <w:pPr>
        <w:spacing w:line="360" w:lineRule="auto"/>
        <w:ind w:left="-851"/>
        <w:jc w:val="both"/>
        <w:rPr>
          <w:b/>
        </w:rPr>
      </w:pPr>
    </w:p>
    <w:p w:rsidR="00D866B1" w:rsidRDefault="00D866B1" w:rsidP="00D866B1">
      <w:pPr>
        <w:spacing w:line="360" w:lineRule="auto"/>
        <w:ind w:left="-851"/>
        <w:jc w:val="both"/>
        <w:rPr>
          <w:b/>
        </w:rPr>
      </w:pPr>
      <w:r>
        <w:rPr>
          <w:b/>
        </w:rPr>
        <w:t xml:space="preserve">4. DO CRITÉRIO DE CONTRATAÇÃO </w:t>
      </w:r>
    </w:p>
    <w:p w:rsidR="00D866B1" w:rsidRPr="00F1379D" w:rsidRDefault="00D866B1" w:rsidP="00D866B1">
      <w:pPr>
        <w:spacing w:line="360" w:lineRule="auto"/>
        <w:ind w:left="-851"/>
        <w:jc w:val="both"/>
      </w:pPr>
      <w:r>
        <w:t xml:space="preserve">4.1. </w:t>
      </w:r>
      <w:r>
        <w:rPr>
          <w:rFonts w:cs="Arial"/>
        </w:rPr>
        <w:t xml:space="preserve">O critério da contratação da empresa será a que apresenta a proposta mais vantajosa </w:t>
      </w:r>
      <w:r w:rsidRPr="00F7600D">
        <w:rPr>
          <w:rFonts w:cs="Arial"/>
        </w:rPr>
        <w:t xml:space="preserve">para </w:t>
      </w:r>
      <w:r>
        <w:rPr>
          <w:rFonts w:cs="Arial"/>
        </w:rPr>
        <w:t xml:space="preserve">a </w:t>
      </w:r>
      <w:r w:rsidR="00264D39">
        <w:rPr>
          <w:rFonts w:cs="Arial"/>
        </w:rPr>
        <w:t>prestação do serviço</w:t>
      </w:r>
      <w:r>
        <w:rPr>
          <w:rFonts w:cs="Arial"/>
        </w:rPr>
        <w:t>.</w:t>
      </w:r>
    </w:p>
    <w:p w:rsidR="00D866B1" w:rsidRDefault="00D866B1" w:rsidP="00D866B1">
      <w:pPr>
        <w:spacing w:line="360" w:lineRule="auto"/>
        <w:ind w:left="-851"/>
        <w:jc w:val="both"/>
      </w:pPr>
    </w:p>
    <w:p w:rsidR="00D866B1" w:rsidRDefault="00D866B1" w:rsidP="00D866B1">
      <w:pPr>
        <w:spacing w:line="360" w:lineRule="auto"/>
        <w:ind w:left="-851"/>
        <w:jc w:val="both"/>
        <w:rPr>
          <w:b/>
        </w:rPr>
      </w:pPr>
      <w:r>
        <w:rPr>
          <w:b/>
        </w:rPr>
        <w:t>5 - DA DOTAÇÃO ORÇAMENTÁRIA</w:t>
      </w:r>
    </w:p>
    <w:p w:rsidR="00D866B1" w:rsidRPr="00890C96" w:rsidRDefault="00D866B1" w:rsidP="00D866B1">
      <w:pPr>
        <w:spacing w:line="360" w:lineRule="auto"/>
        <w:ind w:left="-851"/>
        <w:jc w:val="both"/>
      </w:pPr>
      <w:r>
        <w:t>5</w:t>
      </w:r>
      <w:r w:rsidRPr="00A01DCF">
        <w:t>.1. Para os pagamentos, serão utilizadas a seguinte dotação orçamentária</w:t>
      </w:r>
      <w:r>
        <w:t xml:space="preserve"> no ano </w:t>
      </w:r>
      <w:r w:rsidRPr="00890C96">
        <w:t>corrente e sua equivalente no caso de prorrogação:</w:t>
      </w:r>
    </w:p>
    <w:p w:rsidR="00D866B1" w:rsidRDefault="000F4805" w:rsidP="000F4805">
      <w:pPr>
        <w:spacing w:line="360" w:lineRule="auto"/>
        <w:ind w:left="-851"/>
        <w:jc w:val="both"/>
      </w:pPr>
      <w:r>
        <w:t>07.02.01.17.512.0032.2081.33903900 (798)</w:t>
      </w:r>
    </w:p>
    <w:p w:rsidR="000F4805" w:rsidRDefault="000F4805" w:rsidP="00D866B1">
      <w:pPr>
        <w:spacing w:line="360" w:lineRule="auto"/>
        <w:ind w:left="-851"/>
        <w:jc w:val="both"/>
      </w:pPr>
    </w:p>
    <w:p w:rsidR="00D866B1" w:rsidRPr="00A01DCF" w:rsidRDefault="00D866B1" w:rsidP="00D866B1">
      <w:pPr>
        <w:spacing w:line="360" w:lineRule="auto"/>
        <w:ind w:left="-851"/>
        <w:jc w:val="both"/>
        <w:rPr>
          <w:b/>
        </w:rPr>
      </w:pPr>
      <w:r>
        <w:rPr>
          <w:b/>
        </w:rPr>
        <w:t>6</w:t>
      </w:r>
      <w:r w:rsidRPr="00A01DCF">
        <w:rPr>
          <w:b/>
        </w:rPr>
        <w:t xml:space="preserve"> – DA FORMA DE PAGAMENTO</w:t>
      </w:r>
    </w:p>
    <w:p w:rsidR="00D866B1" w:rsidRDefault="00D866B1" w:rsidP="00D866B1">
      <w:pPr>
        <w:spacing w:line="276" w:lineRule="auto"/>
        <w:ind w:left="-851"/>
        <w:jc w:val="both"/>
      </w:pPr>
      <w:r>
        <w:t>6.1. O pagamento será realizado</w:t>
      </w:r>
      <w:r w:rsidR="00264D39">
        <w:t xml:space="preserve"> de forma global e após o termino do serviço</w:t>
      </w:r>
      <w:r>
        <w:t xml:space="preserve">, </w:t>
      </w:r>
      <w:r w:rsidRPr="00465118">
        <w:t xml:space="preserve">mediante empenho prévio, </w:t>
      </w:r>
      <w:r>
        <w:t>por meio de</w:t>
      </w:r>
      <w:r w:rsidRPr="00465118">
        <w:t xml:space="preserve"> depósito em conta</w:t>
      </w:r>
      <w:r>
        <w:t>.</w:t>
      </w:r>
    </w:p>
    <w:p w:rsidR="00D866B1" w:rsidRPr="00910B67" w:rsidRDefault="00D866B1" w:rsidP="00D866B1">
      <w:pPr>
        <w:spacing w:line="360" w:lineRule="auto"/>
        <w:jc w:val="both"/>
      </w:pPr>
    </w:p>
    <w:p w:rsidR="00D866B1" w:rsidRDefault="00D866B1" w:rsidP="00D866B1">
      <w:pPr>
        <w:spacing w:after="98" w:line="360" w:lineRule="auto"/>
        <w:ind w:left="-851" w:right="2163"/>
      </w:pPr>
      <w:r>
        <w:rPr>
          <w:b/>
        </w:rPr>
        <w:t xml:space="preserve">7. PROCEDIMENTOS DE FISCALIZAÇÃO </w:t>
      </w:r>
    </w:p>
    <w:p w:rsidR="00D866B1" w:rsidRDefault="00D866B1" w:rsidP="00D866B1">
      <w:pPr>
        <w:spacing w:line="360" w:lineRule="auto"/>
        <w:ind w:left="-851"/>
        <w:jc w:val="both"/>
      </w:pPr>
      <w:r>
        <w:t>7</w:t>
      </w:r>
      <w:r w:rsidRPr="00A01DCF">
        <w:t>.1.</w:t>
      </w:r>
      <w:r>
        <w:t xml:space="preserve"> A Secretaria Municipal de </w:t>
      </w:r>
      <w:r w:rsidR="00264D39">
        <w:t>Saúde</w:t>
      </w:r>
      <w:r>
        <w:t>, através do gestor da Pasta ou pessoa indicada será o</w:t>
      </w:r>
      <w:r w:rsidR="00B03EA0">
        <w:t xml:space="preserve"> responsável</w:t>
      </w:r>
      <w:r>
        <w:t xml:space="preserve"> direto</w:t>
      </w:r>
      <w:r w:rsidRPr="00A01DCF">
        <w:t xml:space="preserve"> pela fiscalização do contrato</w:t>
      </w:r>
      <w:r>
        <w:t>.</w:t>
      </w:r>
    </w:p>
    <w:p w:rsidR="00C35F3A" w:rsidRDefault="00C35F3A" w:rsidP="00C35F3A">
      <w:pPr>
        <w:spacing w:line="360" w:lineRule="auto"/>
        <w:jc w:val="both"/>
      </w:pPr>
    </w:p>
    <w:p w:rsidR="00C35F3A" w:rsidRDefault="00C35F3A" w:rsidP="00C35F3A">
      <w:pPr>
        <w:spacing w:line="360" w:lineRule="auto"/>
        <w:jc w:val="right"/>
      </w:pPr>
    </w:p>
    <w:p w:rsidR="00C35F3A" w:rsidRDefault="00F35F44" w:rsidP="00C35F3A">
      <w:pPr>
        <w:spacing w:line="360" w:lineRule="auto"/>
        <w:jc w:val="right"/>
      </w:pPr>
      <w:r>
        <w:t>Coração de Jesus, 15</w:t>
      </w:r>
      <w:r w:rsidR="00C35F3A">
        <w:t xml:space="preserve"> de </w:t>
      </w:r>
      <w:r>
        <w:t>Agosto</w:t>
      </w:r>
      <w:r w:rsidR="00C35F3A">
        <w:t xml:space="preserve"> de 2019.</w:t>
      </w:r>
    </w:p>
    <w:p w:rsidR="00C35F3A" w:rsidRDefault="00C35F3A" w:rsidP="00C35F3A">
      <w:pPr>
        <w:spacing w:line="360" w:lineRule="auto"/>
        <w:jc w:val="right"/>
      </w:pPr>
    </w:p>
    <w:p w:rsidR="00C35F3A" w:rsidRDefault="00C35F3A" w:rsidP="00C35F3A">
      <w:pPr>
        <w:spacing w:line="360" w:lineRule="auto"/>
        <w:jc w:val="right"/>
      </w:pPr>
    </w:p>
    <w:p w:rsidR="00C35F3A" w:rsidRDefault="00C35F3A" w:rsidP="00C35F3A">
      <w:pPr>
        <w:rPr>
          <w:rFonts w:cs="Arial"/>
          <w:color w:val="000000"/>
          <w:szCs w:val="24"/>
        </w:rPr>
      </w:pPr>
    </w:p>
    <w:p w:rsidR="00C35F3A" w:rsidRPr="00721ADF" w:rsidRDefault="00C35F3A" w:rsidP="004D34BB">
      <w:pPr>
        <w:tabs>
          <w:tab w:val="center" w:pos="4816"/>
        </w:tabs>
        <w:ind w:left="567" w:right="-278"/>
        <w:jc w:val="center"/>
        <w:rPr>
          <w:rFonts w:cs="Arial"/>
          <w:b/>
        </w:rPr>
      </w:pPr>
      <w:r w:rsidRPr="00721ADF">
        <w:rPr>
          <w:rFonts w:cs="Arial"/>
          <w:b/>
        </w:rPr>
        <w:t>_______________________________</w:t>
      </w:r>
    </w:p>
    <w:p w:rsidR="00C35F3A" w:rsidRPr="00C9136C" w:rsidRDefault="00C35F3A" w:rsidP="004D34BB">
      <w:pPr>
        <w:jc w:val="center"/>
        <w:rPr>
          <w:rFonts w:cs="Arial"/>
          <w:b/>
        </w:rPr>
      </w:pPr>
      <w:r>
        <w:rPr>
          <w:rFonts w:cs="Arial"/>
          <w:b/>
        </w:rPr>
        <w:t>EDINARDO RODRIGUES LOPES</w:t>
      </w:r>
    </w:p>
    <w:p w:rsidR="00C35F3A" w:rsidRDefault="00C35F3A" w:rsidP="004D34BB">
      <w:pPr>
        <w:jc w:val="center"/>
        <w:rPr>
          <w:rFonts w:cs="Arial"/>
        </w:rPr>
      </w:pPr>
      <w:r>
        <w:rPr>
          <w:rFonts w:cs="Arial"/>
        </w:rPr>
        <w:t>Secretario Municipal de Saúde</w:t>
      </w:r>
    </w:p>
    <w:p w:rsidR="00F35F44" w:rsidRDefault="00F35F44" w:rsidP="00A727AD">
      <w:pPr>
        <w:rPr>
          <w:color w:val="FF0000"/>
          <w:szCs w:val="24"/>
        </w:rPr>
      </w:pPr>
    </w:p>
    <w:p w:rsidR="008729E2" w:rsidRDefault="008729E2" w:rsidP="00A727AD">
      <w:pPr>
        <w:rPr>
          <w:color w:val="FF0000"/>
          <w:szCs w:val="24"/>
        </w:rPr>
      </w:pPr>
    </w:p>
    <w:p w:rsidR="008729E2" w:rsidRDefault="008729E2" w:rsidP="00A727AD"/>
    <w:p w:rsidR="00F35F44" w:rsidRDefault="00F35F44" w:rsidP="00A727AD"/>
    <w:p w:rsidR="00F35F44" w:rsidRDefault="00F35F44" w:rsidP="00A727AD"/>
    <w:p w:rsidR="00F35F44" w:rsidRDefault="00F35F44" w:rsidP="00A727AD"/>
    <w:p w:rsidR="00A727AD" w:rsidRDefault="00A727AD" w:rsidP="00A727AD"/>
    <w:p w:rsidR="00B03EA0" w:rsidRPr="00A727AD" w:rsidRDefault="00B03EA0" w:rsidP="00A727AD"/>
    <w:p w:rsidR="0063287D" w:rsidRDefault="0063287D" w:rsidP="0063287D">
      <w:pPr>
        <w:ind w:left="-993"/>
        <w:jc w:val="center"/>
        <w:rPr>
          <w:rFonts w:cs="Arial"/>
          <w:b/>
          <w:color w:val="000000"/>
          <w:szCs w:val="24"/>
        </w:rPr>
      </w:pPr>
      <w:r w:rsidRPr="00612B88">
        <w:rPr>
          <w:rFonts w:cs="Arial"/>
          <w:b/>
          <w:color w:val="000000"/>
          <w:szCs w:val="24"/>
        </w:rPr>
        <w:lastRenderedPageBreak/>
        <w:t xml:space="preserve">JUSTIFICATIVA </w:t>
      </w:r>
      <w:r>
        <w:rPr>
          <w:rFonts w:cs="Arial"/>
          <w:b/>
          <w:color w:val="000000"/>
          <w:szCs w:val="24"/>
        </w:rPr>
        <w:t>DA DISPENSA</w:t>
      </w:r>
    </w:p>
    <w:p w:rsidR="0063287D" w:rsidRDefault="0063287D" w:rsidP="0063287D">
      <w:pPr>
        <w:ind w:left="-993"/>
        <w:jc w:val="center"/>
        <w:rPr>
          <w:rFonts w:cs="Arial"/>
          <w:b/>
          <w:color w:val="000000"/>
          <w:szCs w:val="24"/>
        </w:rPr>
      </w:pPr>
    </w:p>
    <w:p w:rsidR="0063287D" w:rsidRDefault="0063287D" w:rsidP="0063287D">
      <w:pPr>
        <w:ind w:left="-993"/>
        <w:jc w:val="both"/>
        <w:rPr>
          <w:rFonts w:cs="Arial"/>
          <w:b/>
          <w:color w:val="000000"/>
          <w:szCs w:val="24"/>
        </w:rPr>
      </w:pPr>
    </w:p>
    <w:p w:rsidR="0063287D" w:rsidRPr="00612B88" w:rsidRDefault="0063287D" w:rsidP="0063287D">
      <w:pPr>
        <w:ind w:left="-993"/>
        <w:jc w:val="both"/>
        <w:rPr>
          <w:rFonts w:cs="Arial"/>
          <w:b/>
          <w:color w:val="000000"/>
          <w:szCs w:val="24"/>
        </w:rPr>
      </w:pPr>
    </w:p>
    <w:p w:rsidR="0063287D" w:rsidRPr="00612B88" w:rsidRDefault="0063287D" w:rsidP="0063287D">
      <w:pPr>
        <w:tabs>
          <w:tab w:val="left" w:pos="3828"/>
        </w:tabs>
        <w:spacing w:line="360" w:lineRule="auto"/>
        <w:ind w:left="-993"/>
        <w:jc w:val="both"/>
        <w:rPr>
          <w:rFonts w:cs="Arial"/>
          <w:color w:val="000000"/>
          <w:szCs w:val="24"/>
        </w:rPr>
      </w:pPr>
      <w:r w:rsidRPr="00612B88">
        <w:rPr>
          <w:rFonts w:cs="Arial"/>
          <w:color w:val="000000"/>
          <w:szCs w:val="24"/>
        </w:rPr>
        <w:t xml:space="preserve">Para efeito de verificar a </w:t>
      </w:r>
      <w:r w:rsidRPr="00746DB0">
        <w:rPr>
          <w:rFonts w:cs="Arial"/>
          <w:szCs w:val="24"/>
        </w:rPr>
        <w:t>validade da contratação</w:t>
      </w:r>
      <w:r>
        <w:rPr>
          <w:rFonts w:cs="Arial"/>
          <w:szCs w:val="24"/>
        </w:rPr>
        <w:t xml:space="preserve"> da empresa </w:t>
      </w:r>
      <w:r w:rsidR="00A81630" w:rsidRPr="00A81630">
        <w:rPr>
          <w:rFonts w:cs="Arial"/>
          <w:szCs w:val="24"/>
        </w:rPr>
        <w:t>RODRIGUES E SOUZA CONSULTORIA E CAPACITA</w:t>
      </w:r>
      <w:r w:rsidR="00B03EA0">
        <w:rPr>
          <w:rFonts w:cs="Arial"/>
          <w:szCs w:val="24"/>
        </w:rPr>
        <w:t xml:space="preserve">ÇÃO </w:t>
      </w:r>
      <w:r w:rsidR="00A81630" w:rsidRPr="00A81630">
        <w:rPr>
          <w:rFonts w:cs="Arial"/>
          <w:szCs w:val="24"/>
        </w:rPr>
        <w:t>EIRELI</w:t>
      </w:r>
      <w:r w:rsidRPr="00612B88">
        <w:rPr>
          <w:rFonts w:cs="Arial"/>
          <w:color w:val="000000"/>
          <w:szCs w:val="24"/>
        </w:rPr>
        <w:t xml:space="preserve">, </w:t>
      </w:r>
      <w:r>
        <w:rPr>
          <w:rFonts w:cs="Arial"/>
          <w:color w:val="000000"/>
          <w:szCs w:val="24"/>
        </w:rPr>
        <w:t xml:space="preserve">esclarecemos que por </w:t>
      </w:r>
      <w:r w:rsidRPr="00612B88">
        <w:rPr>
          <w:rFonts w:cs="Arial"/>
          <w:color w:val="000000"/>
          <w:szCs w:val="24"/>
        </w:rPr>
        <w:t>meio de consultas prévias</w:t>
      </w:r>
      <w:r>
        <w:rPr>
          <w:rFonts w:cs="Arial"/>
          <w:color w:val="000000"/>
          <w:szCs w:val="24"/>
        </w:rPr>
        <w:t xml:space="preserve"> o preço a ser contratado está </w:t>
      </w:r>
      <w:r w:rsidRPr="00612B88">
        <w:rPr>
          <w:rFonts w:cs="Arial"/>
          <w:color w:val="000000"/>
          <w:szCs w:val="24"/>
        </w:rPr>
        <w:t xml:space="preserve">compatível com o </w:t>
      </w:r>
      <w:r>
        <w:rPr>
          <w:rFonts w:cs="Arial"/>
          <w:color w:val="000000"/>
          <w:szCs w:val="24"/>
        </w:rPr>
        <w:t>valor de mercado</w:t>
      </w:r>
      <w:r w:rsidR="00B20966">
        <w:rPr>
          <w:rFonts w:cs="Arial"/>
          <w:color w:val="000000"/>
          <w:szCs w:val="24"/>
        </w:rPr>
        <w:t xml:space="preserve">. </w:t>
      </w:r>
    </w:p>
    <w:p w:rsidR="0063287D" w:rsidRPr="00612B88" w:rsidRDefault="0063287D" w:rsidP="0063287D">
      <w:pPr>
        <w:spacing w:line="360" w:lineRule="auto"/>
        <w:ind w:left="-993"/>
        <w:jc w:val="both"/>
        <w:rPr>
          <w:rFonts w:cs="Arial"/>
          <w:color w:val="000000"/>
          <w:szCs w:val="24"/>
        </w:rPr>
      </w:pPr>
    </w:p>
    <w:p w:rsidR="0063287D" w:rsidRDefault="0063287D" w:rsidP="0063287D">
      <w:pPr>
        <w:tabs>
          <w:tab w:val="left" w:pos="2268"/>
        </w:tabs>
        <w:spacing w:line="360" w:lineRule="auto"/>
        <w:ind w:left="-993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No presente caso a </w:t>
      </w:r>
      <w:r w:rsidR="00682D30">
        <w:rPr>
          <w:rFonts w:cs="Arial"/>
          <w:szCs w:val="24"/>
        </w:rPr>
        <w:t xml:space="preserve">contratação </w:t>
      </w:r>
      <w:r>
        <w:rPr>
          <w:rFonts w:cs="Arial"/>
          <w:szCs w:val="24"/>
        </w:rPr>
        <w:t>d</w:t>
      </w:r>
      <w:r w:rsidR="00682D30">
        <w:rPr>
          <w:rFonts w:cs="Arial"/>
          <w:szCs w:val="24"/>
        </w:rPr>
        <w:t>o serviço</w:t>
      </w:r>
      <w:r>
        <w:rPr>
          <w:rFonts w:cs="Arial"/>
          <w:szCs w:val="24"/>
        </w:rPr>
        <w:t xml:space="preserve"> será de grande valia para o poder público local, tendo em vista que por meio da referida contratação será realizado</w:t>
      </w:r>
      <w:r w:rsidR="003119BC">
        <w:rPr>
          <w:rFonts w:cs="Arial"/>
          <w:szCs w:val="24"/>
        </w:rPr>
        <w:t xml:space="preserve"> a </w:t>
      </w:r>
      <w:r w:rsidR="001D0F50">
        <w:rPr>
          <w:rFonts w:cs="Arial"/>
          <w:szCs w:val="24"/>
        </w:rPr>
        <w:t xml:space="preserve">revisão e implementação do Plano Municipal de Saneamento Básico </w:t>
      </w:r>
      <w:r w:rsidR="00B03EA0">
        <w:rPr>
          <w:rFonts w:cs="Arial"/>
          <w:szCs w:val="24"/>
        </w:rPr>
        <w:t>–</w:t>
      </w:r>
      <w:r w:rsidR="001D0F50">
        <w:rPr>
          <w:rFonts w:cs="Arial"/>
          <w:szCs w:val="24"/>
        </w:rPr>
        <w:t xml:space="preserve"> </w:t>
      </w:r>
      <w:proofErr w:type="spellStart"/>
      <w:proofErr w:type="gramStart"/>
      <w:r w:rsidR="001D0F50">
        <w:rPr>
          <w:rFonts w:cs="Arial"/>
          <w:szCs w:val="24"/>
        </w:rPr>
        <w:t>PMSB</w:t>
      </w:r>
      <w:r w:rsidR="00B03EA0">
        <w:rPr>
          <w:rFonts w:cs="Arial"/>
          <w:szCs w:val="24"/>
        </w:rPr>
        <w:t>,</w:t>
      </w:r>
      <w:proofErr w:type="gramEnd"/>
      <w:r w:rsidR="00B03EA0">
        <w:rPr>
          <w:rFonts w:cs="Arial"/>
          <w:szCs w:val="24"/>
        </w:rPr>
        <w:t>a</w:t>
      </w:r>
      <w:proofErr w:type="spellEnd"/>
      <w:r w:rsidR="00B03EA0">
        <w:rPr>
          <w:rFonts w:cs="Arial"/>
          <w:szCs w:val="24"/>
        </w:rPr>
        <w:t xml:space="preserve"> lei municipal impõe a revisão do plano municipal de saneamento básico de 04 em 04 anos</w:t>
      </w:r>
      <w:r w:rsidR="00C41D44">
        <w:rPr>
          <w:rFonts w:cs="Arial"/>
          <w:szCs w:val="24"/>
        </w:rPr>
        <w:t xml:space="preserve">.  </w:t>
      </w:r>
    </w:p>
    <w:p w:rsidR="0063087A" w:rsidRDefault="0063087A" w:rsidP="0063287D">
      <w:pPr>
        <w:tabs>
          <w:tab w:val="left" w:pos="2268"/>
        </w:tabs>
        <w:spacing w:line="360" w:lineRule="auto"/>
        <w:ind w:left="-993"/>
        <w:jc w:val="both"/>
        <w:rPr>
          <w:rFonts w:cs="Arial"/>
          <w:b/>
          <w:sz w:val="20"/>
        </w:rPr>
      </w:pPr>
    </w:p>
    <w:p w:rsidR="0063287D" w:rsidRPr="004F609C" w:rsidRDefault="0063287D" w:rsidP="0063287D">
      <w:pPr>
        <w:tabs>
          <w:tab w:val="left" w:pos="2268"/>
        </w:tabs>
        <w:spacing w:line="360" w:lineRule="auto"/>
        <w:ind w:left="-993"/>
        <w:jc w:val="both"/>
        <w:rPr>
          <w:rFonts w:cs="Arial"/>
          <w:szCs w:val="24"/>
        </w:rPr>
      </w:pPr>
      <w:r w:rsidRPr="004F609C">
        <w:rPr>
          <w:szCs w:val="24"/>
        </w:rPr>
        <w:t xml:space="preserve"> A</w:t>
      </w:r>
      <w:r>
        <w:rPr>
          <w:szCs w:val="24"/>
        </w:rPr>
        <w:t xml:space="preserve"> razão da escolha recaiu sobre a empresa </w:t>
      </w:r>
      <w:r w:rsidR="00A81630" w:rsidRPr="00A81630">
        <w:rPr>
          <w:rFonts w:cs="Arial"/>
        </w:rPr>
        <w:t xml:space="preserve">RODRIGUES E SOUZA CONSULTORIA E CAPACITACAO </w:t>
      </w:r>
      <w:proofErr w:type="spellStart"/>
      <w:proofErr w:type="gramStart"/>
      <w:r w:rsidR="00A81630" w:rsidRPr="00A81630">
        <w:rPr>
          <w:rFonts w:cs="Arial"/>
        </w:rPr>
        <w:t>EIRELI</w:t>
      </w:r>
      <w:r w:rsidRPr="004F609C">
        <w:rPr>
          <w:szCs w:val="24"/>
        </w:rPr>
        <w:t>em</w:t>
      </w:r>
      <w:proofErr w:type="spellEnd"/>
      <w:proofErr w:type="gramEnd"/>
      <w:r w:rsidRPr="004F609C">
        <w:rPr>
          <w:szCs w:val="24"/>
        </w:rPr>
        <w:t xml:space="preserve"> comento, </w:t>
      </w:r>
      <w:r>
        <w:rPr>
          <w:szCs w:val="24"/>
        </w:rPr>
        <w:t>considerando que a mesma atender as necessidades em referencia</w:t>
      </w:r>
      <w:r>
        <w:rPr>
          <w:color w:val="000000"/>
          <w:szCs w:val="24"/>
        </w:rPr>
        <w:t xml:space="preserve"> e </w:t>
      </w:r>
      <w:r w:rsidRPr="004F609C">
        <w:rPr>
          <w:color w:val="000000"/>
          <w:szCs w:val="24"/>
        </w:rPr>
        <w:t>dentre os preços pesquisados, ser o menor do mercado.</w:t>
      </w:r>
    </w:p>
    <w:p w:rsidR="0063287D" w:rsidRDefault="0063287D" w:rsidP="0063287D">
      <w:pPr>
        <w:pStyle w:val="NormalWeb"/>
        <w:spacing w:before="0" w:beforeAutospacing="0" w:after="0" w:afterAutospacing="0" w:line="360" w:lineRule="auto"/>
        <w:ind w:left="-993"/>
        <w:jc w:val="both"/>
        <w:rPr>
          <w:rFonts w:ascii="Arial" w:hAnsi="Arial" w:cs="Arial"/>
        </w:rPr>
      </w:pPr>
    </w:p>
    <w:p w:rsidR="0063287D" w:rsidRDefault="00A032F5" w:rsidP="0063287D">
      <w:pPr>
        <w:pStyle w:val="NormalWeb"/>
        <w:spacing w:before="0" w:beforeAutospacing="0" w:after="0" w:afterAutospacing="0" w:line="360" w:lineRule="auto"/>
        <w:ind w:left="-993"/>
        <w:jc w:val="both"/>
        <w:rPr>
          <w:rFonts w:ascii="Arial" w:hAnsi="Arial" w:cs="Arial"/>
        </w:rPr>
      </w:pPr>
      <w:r w:rsidRPr="00F7600D">
        <w:rPr>
          <w:rFonts w:ascii="Arial" w:hAnsi="Arial" w:cs="Arial"/>
        </w:rPr>
        <w:t xml:space="preserve">A contratação da pessoa jurídica </w:t>
      </w:r>
      <w:r w:rsidRPr="00A81630">
        <w:rPr>
          <w:rFonts w:ascii="Arial" w:hAnsi="Arial" w:cs="Arial"/>
        </w:rPr>
        <w:t xml:space="preserve">RODRIGUES E SOUZA CONSULTORIA E CAPACITACAO </w:t>
      </w:r>
      <w:proofErr w:type="spellStart"/>
      <w:proofErr w:type="gramStart"/>
      <w:r w:rsidRPr="00A81630">
        <w:rPr>
          <w:rFonts w:ascii="Arial" w:hAnsi="Arial" w:cs="Arial"/>
        </w:rPr>
        <w:t>EIRELI</w:t>
      </w:r>
      <w:r w:rsidRPr="00F7600D">
        <w:rPr>
          <w:rFonts w:ascii="Arial" w:hAnsi="Arial" w:cs="Arial"/>
        </w:rPr>
        <w:t>para</w:t>
      </w:r>
      <w:proofErr w:type="spellEnd"/>
      <w:proofErr w:type="gramEnd"/>
      <w:r w:rsidRPr="00F76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contratação do serviço</w:t>
      </w:r>
      <w:r w:rsidRPr="00F7600D">
        <w:rPr>
          <w:rFonts w:ascii="Arial" w:hAnsi="Arial" w:cs="Arial"/>
        </w:rPr>
        <w:t xml:space="preserve"> preenchem</w:t>
      </w:r>
      <w:r w:rsidR="0063287D" w:rsidRPr="00F7600D">
        <w:rPr>
          <w:rFonts w:ascii="Arial" w:hAnsi="Arial" w:cs="Arial"/>
        </w:rPr>
        <w:t xml:space="preserve"> os requisitos do artigo 24, incisos II, da Lei de </w:t>
      </w:r>
      <w:r w:rsidR="0063287D">
        <w:rPr>
          <w:rFonts w:ascii="Arial" w:hAnsi="Arial" w:cs="Arial"/>
        </w:rPr>
        <w:t>8.666/1993</w:t>
      </w:r>
      <w:r w:rsidR="0063287D" w:rsidRPr="00F7600D">
        <w:rPr>
          <w:rFonts w:ascii="Arial" w:hAnsi="Arial" w:cs="Arial"/>
        </w:rPr>
        <w:t>, configurando, assim, hipótese de DISPENSA DO CERTAME</w:t>
      </w:r>
      <w:r w:rsidR="001A0926">
        <w:rPr>
          <w:rFonts w:ascii="Arial" w:hAnsi="Arial" w:cs="Arial"/>
        </w:rPr>
        <w:t xml:space="preserve"> EM RAZÃO DO VALOR,</w:t>
      </w:r>
      <w:r w:rsidR="0063287D" w:rsidRPr="00F7600D">
        <w:rPr>
          <w:rFonts w:ascii="Arial" w:hAnsi="Arial" w:cs="Arial"/>
        </w:rPr>
        <w:t xml:space="preserve"> por este fundamento. </w:t>
      </w:r>
    </w:p>
    <w:p w:rsidR="0063287D" w:rsidRDefault="0063287D" w:rsidP="0063287D">
      <w:pPr>
        <w:pStyle w:val="NormalWeb"/>
        <w:spacing w:before="0" w:beforeAutospacing="0" w:after="0" w:afterAutospacing="0"/>
        <w:ind w:left="-993"/>
        <w:jc w:val="both"/>
        <w:rPr>
          <w:rFonts w:ascii="Arial" w:hAnsi="Arial" w:cs="Arial"/>
        </w:rPr>
      </w:pPr>
    </w:p>
    <w:p w:rsidR="0063287D" w:rsidRDefault="0063287D" w:rsidP="0063287D">
      <w:pPr>
        <w:rPr>
          <w:rFonts w:cs="Arial"/>
          <w:szCs w:val="24"/>
        </w:rPr>
      </w:pPr>
    </w:p>
    <w:p w:rsidR="0063287D" w:rsidRDefault="0063287D" w:rsidP="0063287D">
      <w:pPr>
        <w:ind w:left="-993"/>
        <w:jc w:val="center"/>
        <w:rPr>
          <w:rFonts w:cs="Arial"/>
          <w:szCs w:val="24"/>
        </w:rPr>
      </w:pPr>
    </w:p>
    <w:p w:rsidR="0063287D" w:rsidRDefault="0063287D" w:rsidP="0063287D">
      <w:pPr>
        <w:ind w:left="-993"/>
        <w:jc w:val="center"/>
        <w:rPr>
          <w:rFonts w:cs="Arial"/>
          <w:szCs w:val="24"/>
        </w:rPr>
      </w:pPr>
      <w:r w:rsidRPr="00BA0BD2">
        <w:rPr>
          <w:rFonts w:cs="Arial"/>
          <w:szCs w:val="24"/>
        </w:rPr>
        <w:t>Coração de Jesus/</w:t>
      </w:r>
      <w:proofErr w:type="gramStart"/>
      <w:r w:rsidRPr="00BA0BD2">
        <w:rPr>
          <w:rFonts w:cs="Arial"/>
          <w:szCs w:val="24"/>
        </w:rPr>
        <w:t>MG,</w:t>
      </w:r>
      <w:proofErr w:type="gramEnd"/>
      <w:r w:rsidR="001D0F50">
        <w:rPr>
          <w:rFonts w:cs="Arial"/>
          <w:szCs w:val="24"/>
        </w:rPr>
        <w:t>15</w:t>
      </w:r>
      <w:r>
        <w:rPr>
          <w:rFonts w:cs="Arial"/>
          <w:szCs w:val="24"/>
        </w:rPr>
        <w:t xml:space="preserve"> de </w:t>
      </w:r>
      <w:r w:rsidR="00C90818">
        <w:rPr>
          <w:rFonts w:cs="Arial"/>
          <w:szCs w:val="24"/>
        </w:rPr>
        <w:t>Agosto</w:t>
      </w:r>
      <w:r w:rsidR="00165D8C">
        <w:rPr>
          <w:rFonts w:cs="Arial"/>
          <w:szCs w:val="24"/>
        </w:rPr>
        <w:t xml:space="preserve"> de 2019</w:t>
      </w:r>
      <w:r w:rsidR="00AC728E">
        <w:rPr>
          <w:rFonts w:cs="Arial"/>
          <w:szCs w:val="24"/>
        </w:rPr>
        <w:t>.</w:t>
      </w:r>
    </w:p>
    <w:p w:rsidR="0063287D" w:rsidRDefault="0063287D" w:rsidP="0063287D">
      <w:pPr>
        <w:pStyle w:val="Ttulo7"/>
        <w:ind w:right="-278"/>
        <w:rPr>
          <w:rFonts w:ascii="Century Gothic" w:hAnsi="Century Gothic" w:cs="Arial"/>
          <w:color w:val="000000"/>
          <w:u w:val="single"/>
        </w:rPr>
      </w:pPr>
    </w:p>
    <w:p w:rsidR="0063287D" w:rsidRDefault="0063287D" w:rsidP="0063287D">
      <w:pPr>
        <w:pStyle w:val="Ttulo7"/>
        <w:ind w:right="-278"/>
        <w:rPr>
          <w:rFonts w:ascii="Century Gothic" w:hAnsi="Century Gothic" w:cs="Arial"/>
          <w:color w:val="000000"/>
          <w:u w:val="single"/>
        </w:rPr>
      </w:pPr>
    </w:p>
    <w:p w:rsidR="0063287D" w:rsidRDefault="0063287D" w:rsidP="0063287D">
      <w:pPr>
        <w:jc w:val="center"/>
      </w:pPr>
      <w:r>
        <w:t>______________________________________</w:t>
      </w:r>
    </w:p>
    <w:p w:rsidR="0063287D" w:rsidRPr="005D00CD" w:rsidRDefault="0063287D" w:rsidP="0063287D">
      <w:pPr>
        <w:pStyle w:val="Cabealho"/>
        <w:spacing w:line="276" w:lineRule="auto"/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Tártalis</w:t>
      </w:r>
      <w:proofErr w:type="spellEnd"/>
      <w:r w:rsidR="00117DE7"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Taligierisson</w:t>
      </w:r>
      <w:proofErr w:type="spellEnd"/>
      <w:r>
        <w:rPr>
          <w:rFonts w:cs="Arial"/>
          <w:b/>
        </w:rPr>
        <w:t xml:space="preserve"> Ribeiro Santos</w:t>
      </w:r>
    </w:p>
    <w:p w:rsidR="0063287D" w:rsidRPr="005D00CD" w:rsidRDefault="0063287D" w:rsidP="0063287D">
      <w:pPr>
        <w:spacing w:line="276" w:lineRule="auto"/>
        <w:jc w:val="center"/>
        <w:rPr>
          <w:rFonts w:cs="Arial"/>
          <w:u w:val="double"/>
        </w:rPr>
      </w:pPr>
      <w:r w:rsidRPr="005D00CD">
        <w:rPr>
          <w:rFonts w:cs="Arial"/>
          <w:b/>
        </w:rPr>
        <w:t>Presidente da Comissão Permanente de Licitação</w:t>
      </w:r>
    </w:p>
    <w:p w:rsidR="0063287D" w:rsidRDefault="0063287D" w:rsidP="00F1379D">
      <w:pPr>
        <w:pStyle w:val="Ttulo7"/>
        <w:ind w:right="-278"/>
        <w:rPr>
          <w:rFonts w:ascii="Century Gothic" w:hAnsi="Century Gothic" w:cs="Arial"/>
          <w:color w:val="000000"/>
          <w:u w:val="single"/>
        </w:rPr>
      </w:pPr>
    </w:p>
    <w:p w:rsidR="0063287D" w:rsidRDefault="0063287D" w:rsidP="0063287D"/>
    <w:p w:rsidR="0063287D" w:rsidRDefault="0063287D" w:rsidP="0063287D"/>
    <w:p w:rsidR="00C41D44" w:rsidRDefault="00C41D44" w:rsidP="0063287D"/>
    <w:p w:rsidR="00C41D44" w:rsidRDefault="00C41D44" w:rsidP="0063287D"/>
    <w:p w:rsidR="001D0F50" w:rsidRDefault="001D0F50" w:rsidP="0063287D"/>
    <w:p w:rsidR="00A727AD" w:rsidRDefault="00A727AD" w:rsidP="0063287D"/>
    <w:p w:rsidR="008729E2" w:rsidRPr="008D3B94" w:rsidRDefault="008729E2" w:rsidP="008729E2"/>
    <w:p w:rsidR="008729E2" w:rsidRDefault="008729E2" w:rsidP="008729E2">
      <w:pPr>
        <w:spacing w:line="360" w:lineRule="auto"/>
        <w:jc w:val="center"/>
        <w:rPr>
          <w:rFonts w:cs="Arial"/>
          <w:b/>
        </w:rPr>
      </w:pPr>
      <w:r w:rsidRPr="004867AD">
        <w:rPr>
          <w:rFonts w:cs="Arial"/>
          <w:b/>
        </w:rPr>
        <w:lastRenderedPageBreak/>
        <w:t>MEMORANDO INTERNO</w:t>
      </w:r>
    </w:p>
    <w:p w:rsidR="008729E2" w:rsidRPr="004867AD" w:rsidRDefault="008729E2" w:rsidP="008729E2">
      <w:pPr>
        <w:spacing w:line="360" w:lineRule="auto"/>
        <w:jc w:val="center"/>
        <w:rPr>
          <w:rFonts w:cs="Arial"/>
          <w:b/>
        </w:rPr>
      </w:pPr>
    </w:p>
    <w:p w:rsidR="008729E2" w:rsidRPr="004867AD" w:rsidRDefault="008729E2" w:rsidP="008729E2">
      <w:pPr>
        <w:spacing w:line="360" w:lineRule="auto"/>
        <w:jc w:val="both"/>
        <w:rPr>
          <w:rFonts w:cs="Arial"/>
          <w:b/>
        </w:rPr>
      </w:pPr>
    </w:p>
    <w:p w:rsidR="008729E2" w:rsidRPr="004867AD" w:rsidRDefault="008729E2" w:rsidP="008729E2">
      <w:pPr>
        <w:spacing w:line="360" w:lineRule="auto"/>
        <w:ind w:left="-851"/>
        <w:jc w:val="both"/>
        <w:rPr>
          <w:rFonts w:cs="Arial"/>
        </w:rPr>
      </w:pPr>
      <w:r w:rsidRPr="004867AD">
        <w:rPr>
          <w:rFonts w:cs="Arial"/>
          <w:b/>
        </w:rPr>
        <w:t>Data:</w:t>
      </w:r>
      <w:r w:rsidR="00E01519">
        <w:rPr>
          <w:rFonts w:cs="Arial"/>
          <w:b/>
        </w:rPr>
        <w:t xml:space="preserve"> </w:t>
      </w:r>
      <w:r>
        <w:rPr>
          <w:rFonts w:cs="Arial"/>
          <w:color w:val="000000"/>
        </w:rPr>
        <w:t>Quinta-feira, 15 de Agosto</w:t>
      </w:r>
      <w:r w:rsidRPr="004867AD">
        <w:rPr>
          <w:rFonts w:cs="Arial"/>
          <w:color w:val="000000"/>
        </w:rPr>
        <w:t xml:space="preserve"> de 201</w:t>
      </w:r>
      <w:r>
        <w:rPr>
          <w:rFonts w:cs="Arial"/>
          <w:color w:val="000000"/>
        </w:rPr>
        <w:t>9.</w:t>
      </w:r>
    </w:p>
    <w:p w:rsidR="008729E2" w:rsidRPr="004867AD" w:rsidRDefault="008729E2" w:rsidP="008729E2">
      <w:pPr>
        <w:spacing w:line="360" w:lineRule="auto"/>
        <w:ind w:left="-851"/>
        <w:jc w:val="both"/>
        <w:rPr>
          <w:rFonts w:cs="Arial"/>
        </w:rPr>
      </w:pPr>
      <w:proofErr w:type="spellStart"/>
      <w:proofErr w:type="gramStart"/>
      <w:r w:rsidRPr="004867AD">
        <w:rPr>
          <w:rFonts w:cs="Arial"/>
          <w:b/>
        </w:rPr>
        <w:t>De:</w:t>
      </w:r>
      <w:proofErr w:type="gramEnd"/>
      <w:r>
        <w:rPr>
          <w:rFonts w:cs="Arial"/>
        </w:rPr>
        <w:t>Setor</w:t>
      </w:r>
      <w:proofErr w:type="spellEnd"/>
      <w:r>
        <w:rPr>
          <w:rFonts w:cs="Arial"/>
        </w:rPr>
        <w:t xml:space="preserve"> de Licitação</w:t>
      </w:r>
    </w:p>
    <w:p w:rsidR="008729E2" w:rsidRDefault="008729E2" w:rsidP="008729E2">
      <w:pPr>
        <w:spacing w:line="360" w:lineRule="auto"/>
        <w:ind w:left="-851"/>
        <w:jc w:val="both"/>
        <w:rPr>
          <w:rFonts w:cs="Arial"/>
        </w:rPr>
      </w:pPr>
      <w:r w:rsidRPr="004867AD">
        <w:rPr>
          <w:rFonts w:cs="Arial"/>
          <w:b/>
        </w:rPr>
        <w:t>Para:</w:t>
      </w:r>
      <w:r>
        <w:rPr>
          <w:rFonts w:cs="Arial"/>
        </w:rPr>
        <w:t xml:space="preserve"> Gabinete do Prefeito</w:t>
      </w:r>
    </w:p>
    <w:p w:rsidR="008729E2" w:rsidRDefault="008729E2" w:rsidP="008729E2">
      <w:pPr>
        <w:spacing w:line="360" w:lineRule="auto"/>
        <w:ind w:left="-851"/>
        <w:jc w:val="both"/>
        <w:rPr>
          <w:rFonts w:cs="Arial"/>
        </w:rPr>
      </w:pPr>
    </w:p>
    <w:p w:rsidR="008729E2" w:rsidRDefault="008729E2" w:rsidP="008729E2">
      <w:pPr>
        <w:spacing w:before="120" w:after="120" w:line="360" w:lineRule="auto"/>
        <w:ind w:left="-851"/>
        <w:jc w:val="both"/>
        <w:rPr>
          <w:rFonts w:cs="Arial"/>
        </w:rPr>
      </w:pPr>
      <w:r w:rsidRPr="004867AD">
        <w:rPr>
          <w:rFonts w:cs="Arial"/>
        </w:rPr>
        <w:t>Prezada Senhora,</w:t>
      </w:r>
    </w:p>
    <w:p w:rsidR="008729E2" w:rsidRPr="004867AD" w:rsidRDefault="008729E2" w:rsidP="008729E2">
      <w:pPr>
        <w:spacing w:before="120" w:after="120" w:line="360" w:lineRule="auto"/>
        <w:ind w:left="-851"/>
        <w:jc w:val="both"/>
        <w:rPr>
          <w:rFonts w:cs="Arial"/>
        </w:rPr>
      </w:pPr>
    </w:p>
    <w:p w:rsidR="008729E2" w:rsidRPr="00E11E51" w:rsidRDefault="008729E2" w:rsidP="008729E2">
      <w:pPr>
        <w:spacing w:line="360" w:lineRule="auto"/>
        <w:ind w:left="-851"/>
        <w:jc w:val="both"/>
        <w:rPr>
          <w:rFonts w:cs="Arial"/>
        </w:rPr>
      </w:pPr>
      <w:r>
        <w:rPr>
          <w:rFonts w:cs="Arial"/>
        </w:rPr>
        <w:t>Recebido o</w:t>
      </w:r>
      <w:r w:rsidR="00E01519">
        <w:rPr>
          <w:rFonts w:cs="Arial"/>
        </w:rPr>
        <w:t xml:space="preserve"> </w:t>
      </w:r>
      <w:r>
        <w:rPr>
          <w:rFonts w:cs="Arial"/>
        </w:rPr>
        <w:t>pedido</w:t>
      </w:r>
      <w:r w:rsidR="001A0926">
        <w:rPr>
          <w:rFonts w:cs="Arial"/>
        </w:rPr>
        <w:t xml:space="preserve"> do</w:t>
      </w:r>
      <w:r w:rsidR="00AC728E">
        <w:rPr>
          <w:rFonts w:cs="Arial"/>
        </w:rPr>
        <w:t xml:space="preserve"> secretario</w:t>
      </w:r>
      <w:r w:rsidRPr="004867AD">
        <w:rPr>
          <w:rFonts w:cs="Arial"/>
        </w:rPr>
        <w:t xml:space="preserve"> de Saúde</w:t>
      </w:r>
      <w:r>
        <w:rPr>
          <w:rFonts w:cs="Arial"/>
        </w:rPr>
        <w:t xml:space="preserve"> e documentações em anexo (Solic</w:t>
      </w:r>
      <w:r w:rsidR="00AC728E">
        <w:rPr>
          <w:rFonts w:cs="Arial"/>
        </w:rPr>
        <w:t>itação, Oficio, Projeto Básico,</w:t>
      </w:r>
      <w:r>
        <w:rPr>
          <w:rFonts w:cs="Arial"/>
        </w:rPr>
        <w:t xml:space="preserve"> Orçamentos</w:t>
      </w:r>
      <w:r w:rsidR="00AC728E">
        <w:rPr>
          <w:rFonts w:cs="Arial"/>
        </w:rPr>
        <w:t xml:space="preserve"> e Relatórios</w:t>
      </w:r>
      <w:r>
        <w:rPr>
          <w:rFonts w:cs="Arial"/>
        </w:rPr>
        <w:t>)</w:t>
      </w:r>
      <w:r w:rsidRPr="004867AD">
        <w:rPr>
          <w:rFonts w:cs="Arial"/>
        </w:rPr>
        <w:t xml:space="preserve">, </w:t>
      </w:r>
      <w:r w:rsidRPr="005D00CD">
        <w:rPr>
          <w:rFonts w:cs="Arial"/>
        </w:rPr>
        <w:t xml:space="preserve">nesta data, para </w:t>
      </w:r>
      <w:r>
        <w:rPr>
          <w:rFonts w:cs="Arial"/>
        </w:rPr>
        <w:t>autorização.</w:t>
      </w:r>
      <w:r w:rsidR="00FA1F89">
        <w:rPr>
          <w:rFonts w:cs="Arial"/>
        </w:rPr>
        <w:t xml:space="preserve"> </w:t>
      </w:r>
      <w:r w:rsidRPr="005D00CD">
        <w:rPr>
          <w:rFonts w:cs="Arial"/>
        </w:rPr>
        <w:t xml:space="preserve">Após, </w:t>
      </w:r>
      <w:r w:rsidR="001A0926">
        <w:rPr>
          <w:rFonts w:cs="Arial"/>
        </w:rPr>
        <w:t>retornar o presente para a CPL para autuar e processar o pertinente processo co</w:t>
      </w:r>
      <w:r>
        <w:rPr>
          <w:rFonts w:cs="Arial"/>
        </w:rPr>
        <w:t>nforme a legislação</w:t>
      </w:r>
      <w:r w:rsidR="001A0926">
        <w:rPr>
          <w:rFonts w:cs="Arial"/>
        </w:rPr>
        <w:t xml:space="preserve">, referente </w:t>
      </w:r>
      <w:r>
        <w:rPr>
          <w:rFonts w:cs="Arial"/>
        </w:rPr>
        <w:t>ao objeto:</w:t>
      </w:r>
      <w:r w:rsidR="00FA1F89">
        <w:rPr>
          <w:rFonts w:cs="Arial"/>
        </w:rPr>
        <w:t xml:space="preserve"> </w:t>
      </w:r>
      <w:r>
        <w:rPr>
          <w:rFonts w:cs="Arial"/>
          <w:b/>
        </w:rPr>
        <w:t xml:space="preserve">CONTRATAÇÃO DE EMPRESA ESPECIALIZADA PARA PRESTAÇÃO DE SERVIÇO TÉCNICO AMBIENTAL PARA FINS DE REVISÃO E </w:t>
      </w:r>
      <w:proofErr w:type="gramStart"/>
      <w:r>
        <w:rPr>
          <w:rFonts w:cs="Arial"/>
          <w:b/>
        </w:rPr>
        <w:t>IMPLEMENTAÇÃO</w:t>
      </w:r>
      <w:proofErr w:type="gramEnd"/>
      <w:r>
        <w:rPr>
          <w:rFonts w:cs="Arial"/>
          <w:b/>
        </w:rPr>
        <w:t xml:space="preserve"> DO PLANO MUNICIPAL DE SANEAMENTO BÁSICO - PMSB.</w:t>
      </w:r>
    </w:p>
    <w:p w:rsidR="008729E2" w:rsidRPr="004867AD" w:rsidRDefault="008729E2" w:rsidP="008729E2">
      <w:pPr>
        <w:spacing w:line="360" w:lineRule="auto"/>
        <w:ind w:left="-851"/>
        <w:jc w:val="center"/>
        <w:rPr>
          <w:rFonts w:cs="Arial"/>
        </w:rPr>
      </w:pPr>
    </w:p>
    <w:p w:rsidR="008729E2" w:rsidRPr="004867AD" w:rsidRDefault="008729E2" w:rsidP="008729E2">
      <w:pPr>
        <w:spacing w:line="360" w:lineRule="auto"/>
        <w:jc w:val="center"/>
        <w:rPr>
          <w:rFonts w:cs="Arial"/>
        </w:rPr>
      </w:pPr>
    </w:p>
    <w:p w:rsidR="008729E2" w:rsidRPr="004867AD" w:rsidRDefault="008729E2" w:rsidP="008729E2">
      <w:pPr>
        <w:spacing w:line="360" w:lineRule="auto"/>
        <w:jc w:val="center"/>
        <w:rPr>
          <w:rFonts w:cs="Arial"/>
        </w:rPr>
      </w:pPr>
      <w:r>
        <w:rPr>
          <w:rFonts w:cs="Arial"/>
        </w:rPr>
        <w:t>Coração de Jesus/MG, 15</w:t>
      </w:r>
      <w:r w:rsidRPr="004867AD">
        <w:rPr>
          <w:rFonts w:cs="Arial"/>
        </w:rPr>
        <w:t xml:space="preserve"> de </w:t>
      </w:r>
      <w:r>
        <w:rPr>
          <w:rFonts w:cs="Arial"/>
        </w:rPr>
        <w:t>Agosto</w:t>
      </w:r>
      <w:r w:rsidRPr="004867AD">
        <w:rPr>
          <w:rFonts w:cs="Arial"/>
        </w:rPr>
        <w:t xml:space="preserve"> de 2019</w:t>
      </w:r>
      <w:r>
        <w:rPr>
          <w:rFonts w:cs="Arial"/>
        </w:rPr>
        <w:t>.</w:t>
      </w:r>
    </w:p>
    <w:p w:rsidR="008729E2" w:rsidRPr="004867AD" w:rsidRDefault="008729E2" w:rsidP="008729E2">
      <w:pPr>
        <w:pStyle w:val="Cabealho"/>
        <w:spacing w:line="360" w:lineRule="auto"/>
        <w:rPr>
          <w:rFonts w:cs="Arial"/>
        </w:rPr>
      </w:pPr>
    </w:p>
    <w:p w:rsidR="008729E2" w:rsidRPr="004867AD" w:rsidRDefault="008729E2" w:rsidP="008729E2">
      <w:pPr>
        <w:pStyle w:val="Cabealho"/>
        <w:spacing w:line="360" w:lineRule="auto"/>
        <w:rPr>
          <w:rFonts w:cs="Arial"/>
        </w:rPr>
      </w:pPr>
    </w:p>
    <w:p w:rsidR="008729E2" w:rsidRPr="004867AD" w:rsidRDefault="008729E2" w:rsidP="008729E2">
      <w:pPr>
        <w:pStyle w:val="Cabealho"/>
        <w:jc w:val="center"/>
        <w:rPr>
          <w:rFonts w:cs="Arial"/>
        </w:rPr>
      </w:pPr>
      <w:r>
        <w:rPr>
          <w:rFonts w:cs="Arial"/>
        </w:rPr>
        <w:t>___________________________________</w:t>
      </w:r>
    </w:p>
    <w:p w:rsidR="008729E2" w:rsidRPr="004867AD" w:rsidRDefault="008729E2" w:rsidP="008729E2">
      <w:pPr>
        <w:jc w:val="center"/>
        <w:rPr>
          <w:rFonts w:cs="Arial"/>
          <w:b/>
        </w:rPr>
      </w:pPr>
      <w:proofErr w:type="spellStart"/>
      <w:proofErr w:type="gramStart"/>
      <w:r w:rsidRPr="004867AD">
        <w:rPr>
          <w:rFonts w:cs="Arial"/>
          <w:b/>
        </w:rPr>
        <w:t>TártalisTaligierissom</w:t>
      </w:r>
      <w:proofErr w:type="spellEnd"/>
      <w:proofErr w:type="gramEnd"/>
      <w:r w:rsidRPr="004867AD">
        <w:rPr>
          <w:rFonts w:cs="Arial"/>
          <w:b/>
        </w:rPr>
        <w:t xml:space="preserve"> Ribeiro Santos</w:t>
      </w:r>
    </w:p>
    <w:p w:rsidR="008729E2" w:rsidRPr="004867AD" w:rsidRDefault="008729E2" w:rsidP="008729E2">
      <w:pPr>
        <w:jc w:val="center"/>
        <w:rPr>
          <w:rFonts w:cs="Arial"/>
          <w:b/>
          <w:bCs/>
        </w:rPr>
      </w:pPr>
      <w:r w:rsidRPr="004867AD">
        <w:rPr>
          <w:rFonts w:cs="Arial"/>
          <w:b/>
        </w:rPr>
        <w:t>Presidente da CPL</w:t>
      </w:r>
    </w:p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F1379D" w:rsidRDefault="00F1379D" w:rsidP="00DE4340"/>
    <w:p w:rsidR="001F69A6" w:rsidRDefault="001F69A6" w:rsidP="00B20966">
      <w:pPr>
        <w:pStyle w:val="Ttulo7"/>
        <w:ind w:right="-278"/>
      </w:pPr>
    </w:p>
    <w:p w:rsidR="004B20A2" w:rsidRPr="004B20A2" w:rsidRDefault="004B20A2" w:rsidP="004B20A2"/>
    <w:p w:rsidR="00A727AD" w:rsidRPr="008D3B94" w:rsidRDefault="00A727AD" w:rsidP="00A727AD">
      <w:pPr>
        <w:pStyle w:val="Ttulo1"/>
        <w:jc w:val="center"/>
        <w:rPr>
          <w:sz w:val="28"/>
          <w:szCs w:val="28"/>
        </w:rPr>
      </w:pPr>
      <w:r w:rsidRPr="008D3B94">
        <w:rPr>
          <w:sz w:val="28"/>
          <w:szCs w:val="28"/>
        </w:rPr>
        <w:t>AUTORIZAÇÃO</w:t>
      </w:r>
    </w:p>
    <w:p w:rsidR="00A727AD" w:rsidRPr="009D43CE" w:rsidRDefault="00A727AD" w:rsidP="00A727AD">
      <w:pPr>
        <w:jc w:val="center"/>
        <w:rPr>
          <w:rFonts w:cs="Arial"/>
        </w:rPr>
      </w:pPr>
    </w:p>
    <w:p w:rsidR="00A727AD" w:rsidRPr="009D43CE" w:rsidRDefault="00A727AD" w:rsidP="00A727AD">
      <w:pPr>
        <w:jc w:val="both"/>
        <w:rPr>
          <w:rFonts w:cs="Arial"/>
        </w:rPr>
      </w:pPr>
    </w:p>
    <w:p w:rsidR="00A727AD" w:rsidRPr="009D43CE" w:rsidRDefault="00A727AD" w:rsidP="00A727AD">
      <w:pPr>
        <w:jc w:val="both"/>
        <w:rPr>
          <w:rFonts w:cs="Arial"/>
        </w:rPr>
      </w:pPr>
    </w:p>
    <w:p w:rsidR="00A727AD" w:rsidRPr="009D43CE" w:rsidRDefault="00A727AD" w:rsidP="00A727AD">
      <w:pPr>
        <w:pStyle w:val="Corpodetexto"/>
        <w:tabs>
          <w:tab w:val="clear" w:pos="1134"/>
          <w:tab w:val="clear" w:pos="1418"/>
          <w:tab w:val="left" w:pos="284"/>
        </w:tabs>
        <w:ind w:left="-426"/>
        <w:rPr>
          <w:rFonts w:cs="Arial"/>
        </w:rPr>
      </w:pPr>
      <w:r w:rsidRPr="009D43CE">
        <w:rPr>
          <w:rFonts w:cs="Arial"/>
          <w:b/>
          <w:bCs/>
        </w:rPr>
        <w:tab/>
      </w:r>
      <w:r w:rsidRPr="009D43CE">
        <w:rPr>
          <w:rFonts w:cs="Arial"/>
        </w:rPr>
        <w:t>Ao Setor de Licitações,</w:t>
      </w:r>
    </w:p>
    <w:p w:rsidR="00A727AD" w:rsidRPr="009D43CE" w:rsidRDefault="00A727AD" w:rsidP="00A727AD">
      <w:pPr>
        <w:pStyle w:val="Corpodetexto"/>
        <w:tabs>
          <w:tab w:val="clear" w:pos="1134"/>
          <w:tab w:val="clear" w:pos="1418"/>
          <w:tab w:val="left" w:pos="284"/>
        </w:tabs>
        <w:ind w:left="-426"/>
        <w:rPr>
          <w:rFonts w:cs="Arial"/>
          <w:b/>
          <w:bCs/>
        </w:rPr>
      </w:pPr>
    </w:p>
    <w:p w:rsidR="00A727AD" w:rsidRPr="00A727AD" w:rsidRDefault="00A727AD" w:rsidP="00A727AD">
      <w:pPr>
        <w:pStyle w:val="Corpodetexto"/>
        <w:tabs>
          <w:tab w:val="clear" w:pos="1134"/>
          <w:tab w:val="clear" w:pos="1418"/>
          <w:tab w:val="left" w:pos="284"/>
        </w:tabs>
        <w:ind w:left="-426"/>
        <w:rPr>
          <w:rFonts w:cs="Arial"/>
          <w:b/>
          <w:bCs/>
        </w:rPr>
      </w:pPr>
    </w:p>
    <w:p w:rsidR="00A727AD" w:rsidRPr="00A727AD" w:rsidRDefault="00A727AD" w:rsidP="00A727AD">
      <w:pPr>
        <w:pStyle w:val="Ttulo7"/>
        <w:spacing w:line="360" w:lineRule="auto"/>
        <w:ind w:left="-426" w:right="-278"/>
        <w:jc w:val="both"/>
        <w:rPr>
          <w:rFonts w:ascii="Arial" w:hAnsi="Arial" w:cs="Arial"/>
          <w:b/>
          <w:color w:val="000000"/>
          <w:u w:val="single"/>
        </w:rPr>
      </w:pPr>
      <w:r w:rsidRPr="00A727AD">
        <w:rPr>
          <w:rFonts w:ascii="Arial" w:hAnsi="Arial" w:cs="Arial"/>
        </w:rPr>
        <w:t xml:space="preserve">         Co</w:t>
      </w:r>
      <w:r w:rsidR="00F3422F">
        <w:rPr>
          <w:rFonts w:ascii="Arial" w:hAnsi="Arial" w:cs="Arial"/>
        </w:rPr>
        <w:t xml:space="preserve">nforme </w:t>
      </w:r>
      <w:r w:rsidR="00585BA2">
        <w:rPr>
          <w:rFonts w:ascii="Arial" w:hAnsi="Arial" w:cs="Arial"/>
        </w:rPr>
        <w:t>solicitação apresentada vem</w:t>
      </w:r>
      <w:r w:rsidRPr="00A727AD">
        <w:rPr>
          <w:rFonts w:ascii="Arial" w:hAnsi="Arial" w:cs="Arial"/>
        </w:rPr>
        <w:t xml:space="preserve"> autorizar que seja providenciada a competente licitação para</w:t>
      </w:r>
      <w:r w:rsidR="004F4609">
        <w:rPr>
          <w:rFonts w:ascii="Arial" w:hAnsi="Arial" w:cs="Arial"/>
        </w:rPr>
        <w:t xml:space="preserve"> </w:t>
      </w:r>
      <w:r w:rsidR="008C0A3C" w:rsidRPr="00C26C2F">
        <w:rPr>
          <w:rFonts w:ascii="Arial" w:hAnsi="Arial" w:cs="Arial"/>
          <w:b/>
        </w:rPr>
        <w:t xml:space="preserve">CONTRATAÇÃO DE EMPRESA ESPECIALIZADA PARA PRESTAÇÃO DE SERVIÇO TÉCNICO AMBIENTAL PARA FINS DE REVISÃO E IMPLEMENTAÇÃO DO PLANO MUNICIPAL DE SANEAMENTO BÁSICO - </w:t>
      </w:r>
      <w:proofErr w:type="spellStart"/>
      <w:proofErr w:type="gramStart"/>
      <w:r w:rsidR="008C0A3C" w:rsidRPr="00C26C2F">
        <w:rPr>
          <w:rFonts w:ascii="Arial" w:hAnsi="Arial" w:cs="Arial"/>
          <w:b/>
        </w:rPr>
        <w:t>PMSB</w:t>
      </w:r>
      <w:r w:rsidRPr="00A727AD">
        <w:rPr>
          <w:rFonts w:ascii="Arial" w:hAnsi="Arial" w:cs="Arial"/>
        </w:rPr>
        <w:t>.</w:t>
      </w:r>
      <w:proofErr w:type="gramEnd"/>
      <w:r w:rsidRPr="00A727AD">
        <w:rPr>
          <w:rFonts w:ascii="Arial" w:hAnsi="Arial" w:cs="Arial"/>
        </w:rPr>
        <w:t>As</w:t>
      </w:r>
      <w:proofErr w:type="spellEnd"/>
      <w:r w:rsidRPr="00A727AD">
        <w:rPr>
          <w:rFonts w:ascii="Arial" w:hAnsi="Arial" w:cs="Arial"/>
        </w:rPr>
        <w:t xml:space="preserve"> despesas decorrentes da contratação do objeto desta dispensa correrão à conta dos recursos específicos consignados no orçamento da prefeitura municipal de Coração de Jesus, constante na dotação orçamentária específica/contrato e hábil.</w:t>
      </w:r>
    </w:p>
    <w:p w:rsidR="00A727AD" w:rsidRPr="009D43CE" w:rsidRDefault="00A727AD" w:rsidP="00A727AD">
      <w:pPr>
        <w:spacing w:line="360" w:lineRule="auto"/>
        <w:jc w:val="both"/>
        <w:rPr>
          <w:rFonts w:cs="Arial"/>
        </w:rPr>
      </w:pPr>
    </w:p>
    <w:p w:rsidR="00A727AD" w:rsidRPr="009D43CE" w:rsidRDefault="00A727AD" w:rsidP="00A727AD">
      <w:pPr>
        <w:jc w:val="both"/>
        <w:rPr>
          <w:rFonts w:cs="Arial"/>
        </w:rPr>
      </w:pPr>
    </w:p>
    <w:p w:rsidR="00A727AD" w:rsidRPr="009D43CE" w:rsidRDefault="00A727AD" w:rsidP="00A727AD">
      <w:pPr>
        <w:jc w:val="center"/>
        <w:rPr>
          <w:rFonts w:cs="Arial"/>
        </w:rPr>
      </w:pPr>
      <w:r w:rsidRPr="009D43CE">
        <w:rPr>
          <w:rFonts w:cs="Arial"/>
          <w:bCs/>
        </w:rPr>
        <w:t>Coração de Jesus/MG</w:t>
      </w:r>
      <w:r w:rsidRPr="009D43CE">
        <w:rPr>
          <w:rFonts w:cs="Arial"/>
        </w:rPr>
        <w:t xml:space="preserve">, </w:t>
      </w:r>
      <w:r w:rsidR="00F3422F">
        <w:rPr>
          <w:rFonts w:cs="Arial"/>
        </w:rPr>
        <w:t>22</w:t>
      </w:r>
      <w:r>
        <w:rPr>
          <w:rFonts w:cs="Arial"/>
        </w:rPr>
        <w:t xml:space="preserve"> de </w:t>
      </w:r>
      <w:r w:rsidR="00C90818">
        <w:rPr>
          <w:rFonts w:cs="Arial"/>
        </w:rPr>
        <w:t>Agosto</w:t>
      </w:r>
      <w:r>
        <w:rPr>
          <w:rFonts w:cs="Arial"/>
        </w:rPr>
        <w:t xml:space="preserve"> de </w:t>
      </w:r>
      <w:r w:rsidRPr="00480FB1">
        <w:rPr>
          <w:rFonts w:cs="Arial"/>
        </w:rPr>
        <w:t>2019</w:t>
      </w:r>
      <w:r w:rsidR="00585BA2">
        <w:rPr>
          <w:rFonts w:cs="Arial"/>
        </w:rPr>
        <w:t>.</w:t>
      </w:r>
    </w:p>
    <w:p w:rsidR="00A727AD" w:rsidRPr="009D43CE" w:rsidRDefault="00A727AD" w:rsidP="00A727AD">
      <w:pPr>
        <w:jc w:val="both"/>
        <w:rPr>
          <w:rFonts w:cs="Arial"/>
        </w:rPr>
      </w:pPr>
    </w:p>
    <w:p w:rsidR="00A727AD" w:rsidRPr="009D43CE" w:rsidRDefault="00A727AD" w:rsidP="00A727AD">
      <w:pPr>
        <w:pStyle w:val="Cabealho"/>
        <w:rPr>
          <w:rFonts w:cs="Arial"/>
        </w:rPr>
      </w:pPr>
    </w:p>
    <w:p w:rsidR="00A727AD" w:rsidRPr="009D43CE" w:rsidRDefault="00A727AD" w:rsidP="00A727AD">
      <w:pPr>
        <w:pStyle w:val="Cabealho"/>
        <w:rPr>
          <w:rFonts w:cs="Arial"/>
        </w:rPr>
      </w:pPr>
    </w:p>
    <w:p w:rsidR="00A727AD" w:rsidRPr="009D43CE" w:rsidRDefault="00A727AD" w:rsidP="00A727AD">
      <w:pPr>
        <w:pStyle w:val="Cabealho"/>
        <w:jc w:val="center"/>
        <w:rPr>
          <w:rFonts w:cs="Arial"/>
        </w:rPr>
      </w:pPr>
      <w:r>
        <w:rPr>
          <w:rFonts w:cs="Arial"/>
        </w:rPr>
        <w:t>_________________________________</w:t>
      </w:r>
    </w:p>
    <w:p w:rsidR="00A727AD" w:rsidRPr="009D43CE" w:rsidRDefault="00A727AD" w:rsidP="00A727AD">
      <w:pPr>
        <w:jc w:val="center"/>
        <w:rPr>
          <w:rFonts w:cs="Arial"/>
          <w:b/>
        </w:rPr>
      </w:pPr>
      <w:r w:rsidRPr="009D43CE">
        <w:rPr>
          <w:rFonts w:cs="Arial"/>
          <w:b/>
        </w:rPr>
        <w:t>ROBSON ADALBERTO MOTA DIAS</w:t>
      </w:r>
    </w:p>
    <w:p w:rsidR="00A727AD" w:rsidRDefault="00A727AD" w:rsidP="00A727AD">
      <w:pPr>
        <w:pStyle w:val="PargrafodaLista"/>
        <w:ind w:left="-993"/>
        <w:jc w:val="center"/>
        <w:rPr>
          <w:rFonts w:ascii="Arial Narrow" w:hAnsi="Arial Narrow" w:cs="Arial"/>
          <w:color w:val="000000"/>
        </w:rPr>
      </w:pPr>
      <w:r>
        <w:rPr>
          <w:rFonts w:ascii="Arial" w:hAnsi="Arial" w:cs="Arial"/>
          <w:b/>
        </w:rPr>
        <w:t xml:space="preserve">         PREFEITO MUNICIPAL</w:t>
      </w:r>
    </w:p>
    <w:p w:rsidR="000A22DD" w:rsidRPr="000A22DD" w:rsidRDefault="000A22DD" w:rsidP="000A22DD">
      <w:pPr>
        <w:ind w:right="-284"/>
        <w:jc w:val="center"/>
        <w:rPr>
          <w:rFonts w:ascii="Century Gothic" w:hAnsi="Century Gothic" w:cs="Arial"/>
          <w:color w:val="333333"/>
          <w:sz w:val="22"/>
          <w:szCs w:val="22"/>
        </w:rPr>
      </w:pPr>
    </w:p>
    <w:p w:rsidR="00667C97" w:rsidRDefault="00667C97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B20A2" w:rsidRDefault="004B20A2" w:rsidP="00D22F21">
      <w:pPr>
        <w:ind w:right="-567"/>
        <w:rPr>
          <w:rFonts w:cs="Arial"/>
          <w:b/>
          <w:sz w:val="44"/>
        </w:rPr>
      </w:pPr>
    </w:p>
    <w:p w:rsidR="00D22F21" w:rsidRDefault="00D22F21" w:rsidP="00D22F21">
      <w:pPr>
        <w:ind w:right="-567"/>
        <w:rPr>
          <w:rFonts w:cs="Arial"/>
          <w:b/>
          <w:sz w:val="44"/>
        </w:rPr>
      </w:pPr>
    </w:p>
    <w:p w:rsidR="00F1379D" w:rsidRPr="000A22DD" w:rsidRDefault="00F1379D" w:rsidP="00F1379D">
      <w:pPr>
        <w:pStyle w:val="Ttulo7"/>
        <w:ind w:right="-278"/>
        <w:rPr>
          <w:rFonts w:ascii="Century Gothic" w:hAnsi="Century Gothic" w:cs="Arial"/>
          <w:color w:val="000000"/>
          <w:u w:val="single"/>
        </w:rPr>
      </w:pPr>
      <w:r w:rsidRPr="000A22DD">
        <w:rPr>
          <w:rFonts w:ascii="Century Gothic" w:hAnsi="Century Gothic" w:cs="Arial"/>
          <w:color w:val="000000"/>
          <w:u w:val="single"/>
        </w:rPr>
        <w:t>DESPACHO</w:t>
      </w:r>
    </w:p>
    <w:p w:rsidR="00F1379D" w:rsidRPr="005D00CD" w:rsidRDefault="00F1379D" w:rsidP="00F1379D">
      <w:pPr>
        <w:rPr>
          <w:rFonts w:cs="Arial"/>
        </w:rPr>
      </w:pPr>
    </w:p>
    <w:p w:rsidR="00F1379D" w:rsidRPr="005D00CD" w:rsidRDefault="00F1379D" w:rsidP="00F1379D">
      <w:pPr>
        <w:rPr>
          <w:rFonts w:cs="Arial"/>
        </w:rPr>
      </w:pPr>
    </w:p>
    <w:p w:rsidR="00F1379D" w:rsidRPr="005D00CD" w:rsidRDefault="00F1379D" w:rsidP="00F1379D">
      <w:pPr>
        <w:spacing w:line="360" w:lineRule="auto"/>
        <w:jc w:val="both"/>
        <w:rPr>
          <w:rFonts w:cs="Arial"/>
        </w:rPr>
      </w:pPr>
      <w:r w:rsidRPr="005D00CD">
        <w:rPr>
          <w:rFonts w:cs="Arial"/>
        </w:rPr>
        <w:t>Recebida a autorização do Gabinete do Prefeito, nesta data.</w:t>
      </w:r>
    </w:p>
    <w:p w:rsidR="00F1379D" w:rsidRPr="005D00CD" w:rsidRDefault="00F1379D" w:rsidP="00F1379D">
      <w:pPr>
        <w:spacing w:line="360" w:lineRule="auto"/>
        <w:jc w:val="both"/>
        <w:rPr>
          <w:rFonts w:cs="Arial"/>
        </w:rPr>
      </w:pPr>
      <w:r w:rsidRPr="005D00CD">
        <w:rPr>
          <w:rFonts w:cs="Arial"/>
        </w:rPr>
        <w:t>Autorizado.</w:t>
      </w:r>
    </w:p>
    <w:p w:rsidR="00F1379D" w:rsidRDefault="00F1379D" w:rsidP="00F1379D">
      <w:pPr>
        <w:spacing w:line="360" w:lineRule="auto"/>
        <w:jc w:val="both"/>
        <w:rPr>
          <w:rFonts w:cs="Arial"/>
        </w:rPr>
      </w:pPr>
      <w:r w:rsidRPr="005D00CD">
        <w:rPr>
          <w:rFonts w:cs="Arial"/>
        </w:rPr>
        <w:t>Para Autuação.</w:t>
      </w:r>
    </w:p>
    <w:p w:rsidR="00012C25" w:rsidRPr="005D00CD" w:rsidRDefault="00012C25" w:rsidP="00F1379D">
      <w:pPr>
        <w:spacing w:line="360" w:lineRule="auto"/>
        <w:jc w:val="both"/>
        <w:rPr>
          <w:rFonts w:cs="Arial"/>
        </w:rPr>
      </w:pPr>
    </w:p>
    <w:p w:rsidR="00F1379D" w:rsidRPr="005D00CD" w:rsidRDefault="00F1379D" w:rsidP="00F1379D">
      <w:pPr>
        <w:spacing w:line="360" w:lineRule="auto"/>
        <w:jc w:val="both"/>
        <w:rPr>
          <w:rFonts w:cs="Arial"/>
        </w:rPr>
      </w:pPr>
    </w:p>
    <w:p w:rsidR="00F1379D" w:rsidRDefault="00F1379D" w:rsidP="00F1379D">
      <w:pPr>
        <w:spacing w:line="360" w:lineRule="auto"/>
        <w:jc w:val="both"/>
        <w:rPr>
          <w:rFonts w:cs="Arial"/>
        </w:rPr>
      </w:pPr>
      <w:r w:rsidRPr="005D00CD">
        <w:rPr>
          <w:rFonts w:cs="Arial"/>
        </w:rPr>
        <w:t xml:space="preserve">Sala de Licitações, </w:t>
      </w:r>
      <w:r w:rsidR="00F3422F">
        <w:rPr>
          <w:rFonts w:cs="Arial"/>
        </w:rPr>
        <w:t>22</w:t>
      </w:r>
      <w:r w:rsidR="00D22F21">
        <w:rPr>
          <w:rFonts w:cs="Arial"/>
        </w:rPr>
        <w:t xml:space="preserve"> de </w:t>
      </w:r>
      <w:r w:rsidR="00F3422F">
        <w:rPr>
          <w:rFonts w:cs="Arial"/>
        </w:rPr>
        <w:t>Agosto</w:t>
      </w:r>
      <w:r>
        <w:rPr>
          <w:rFonts w:cs="Arial"/>
        </w:rPr>
        <w:t xml:space="preserve"> de 2019</w:t>
      </w:r>
      <w:r w:rsidR="00012C25">
        <w:rPr>
          <w:rFonts w:cs="Arial"/>
        </w:rPr>
        <w:t>.</w:t>
      </w:r>
    </w:p>
    <w:p w:rsidR="00012C25" w:rsidRPr="005D00CD" w:rsidRDefault="00012C25" w:rsidP="00F1379D">
      <w:pPr>
        <w:spacing w:line="360" w:lineRule="auto"/>
        <w:jc w:val="both"/>
        <w:rPr>
          <w:rFonts w:cs="Arial"/>
        </w:rPr>
      </w:pPr>
    </w:p>
    <w:p w:rsidR="00F016D8" w:rsidRDefault="00F016D8" w:rsidP="00012C25">
      <w:pPr>
        <w:ind w:right="-567"/>
        <w:rPr>
          <w:rFonts w:cs="Arial"/>
          <w:b/>
          <w:sz w:val="44"/>
        </w:rPr>
      </w:pPr>
    </w:p>
    <w:p w:rsidR="00F1379D" w:rsidRPr="00012C25" w:rsidRDefault="00012C25" w:rsidP="00012C25">
      <w:pPr>
        <w:ind w:left="-567" w:right="-567"/>
        <w:jc w:val="center"/>
        <w:rPr>
          <w:rFonts w:cs="Arial"/>
          <w:b/>
          <w:szCs w:val="24"/>
        </w:rPr>
      </w:pPr>
      <w:r w:rsidRPr="00012C25">
        <w:rPr>
          <w:rFonts w:cs="Arial"/>
          <w:b/>
          <w:szCs w:val="24"/>
        </w:rPr>
        <w:t>________________________</w:t>
      </w:r>
      <w:r>
        <w:rPr>
          <w:rFonts w:cs="Arial"/>
          <w:b/>
          <w:szCs w:val="24"/>
        </w:rPr>
        <w:t>___________________</w:t>
      </w:r>
    </w:p>
    <w:p w:rsidR="00F016D8" w:rsidRPr="005D00CD" w:rsidRDefault="00F016D8" w:rsidP="00F016D8">
      <w:pPr>
        <w:pStyle w:val="Cabealho"/>
        <w:spacing w:line="276" w:lineRule="auto"/>
        <w:jc w:val="center"/>
        <w:rPr>
          <w:rFonts w:cs="Arial"/>
          <w:b/>
        </w:rPr>
      </w:pPr>
      <w:proofErr w:type="spellStart"/>
      <w:proofErr w:type="gramStart"/>
      <w:r>
        <w:rPr>
          <w:rFonts w:cs="Arial"/>
          <w:b/>
        </w:rPr>
        <w:t>TártalisTaligierisson</w:t>
      </w:r>
      <w:proofErr w:type="spellEnd"/>
      <w:proofErr w:type="gramEnd"/>
      <w:r>
        <w:rPr>
          <w:rFonts w:cs="Arial"/>
          <w:b/>
        </w:rPr>
        <w:t xml:space="preserve"> Ribeiro Santos</w:t>
      </w:r>
    </w:p>
    <w:p w:rsidR="00F016D8" w:rsidRPr="005D00CD" w:rsidRDefault="00F016D8" w:rsidP="00F016D8">
      <w:pPr>
        <w:spacing w:line="276" w:lineRule="auto"/>
        <w:jc w:val="center"/>
        <w:rPr>
          <w:rFonts w:cs="Arial"/>
          <w:u w:val="double"/>
        </w:rPr>
      </w:pPr>
      <w:r w:rsidRPr="005D00CD">
        <w:rPr>
          <w:rFonts w:cs="Arial"/>
          <w:b/>
        </w:rPr>
        <w:t>Presidente da Comissão Permanente de Licitação</w:t>
      </w: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7426CC">
      <w:pPr>
        <w:ind w:left="-567" w:right="-567"/>
        <w:jc w:val="center"/>
        <w:rPr>
          <w:rFonts w:cs="Arial"/>
          <w:b/>
          <w:sz w:val="44"/>
        </w:rPr>
      </w:pPr>
    </w:p>
    <w:p w:rsidR="00F1379D" w:rsidRDefault="00F1379D" w:rsidP="00C26C2F">
      <w:pPr>
        <w:ind w:right="-567"/>
        <w:rPr>
          <w:rFonts w:cs="Arial"/>
          <w:b/>
          <w:sz w:val="44"/>
        </w:rPr>
      </w:pPr>
    </w:p>
    <w:p w:rsidR="00D22F21" w:rsidRDefault="00D22F21" w:rsidP="007426CC">
      <w:pPr>
        <w:ind w:left="-567" w:right="-567"/>
        <w:jc w:val="center"/>
        <w:rPr>
          <w:rFonts w:cs="Arial"/>
          <w:b/>
          <w:sz w:val="44"/>
        </w:rPr>
      </w:pPr>
    </w:p>
    <w:p w:rsidR="007426CC" w:rsidRPr="00C26C2F" w:rsidRDefault="007426CC" w:rsidP="007426CC">
      <w:pPr>
        <w:ind w:left="-567" w:right="-567"/>
        <w:jc w:val="center"/>
        <w:rPr>
          <w:rFonts w:cs="Arial"/>
          <w:b/>
          <w:sz w:val="44"/>
        </w:rPr>
      </w:pPr>
      <w:r w:rsidRPr="00C26C2F">
        <w:rPr>
          <w:rFonts w:cs="Arial"/>
          <w:b/>
          <w:sz w:val="44"/>
        </w:rPr>
        <w:lastRenderedPageBreak/>
        <w:t>AUTUAÇÃO DE LICITAÇÃO</w:t>
      </w:r>
    </w:p>
    <w:p w:rsidR="00C26C2F" w:rsidRPr="00C26C2F" w:rsidRDefault="00C26C2F" w:rsidP="007426CC">
      <w:pPr>
        <w:ind w:left="-567" w:right="-567"/>
        <w:jc w:val="center"/>
        <w:rPr>
          <w:rFonts w:cs="Arial"/>
          <w:b/>
          <w:sz w:val="44"/>
        </w:rPr>
      </w:pPr>
    </w:p>
    <w:p w:rsidR="007426CC" w:rsidRPr="00C26C2F" w:rsidRDefault="007426CC" w:rsidP="007426CC">
      <w:pPr>
        <w:ind w:left="-567" w:right="-567"/>
        <w:jc w:val="center"/>
        <w:rPr>
          <w:rFonts w:cs="Arial"/>
        </w:rPr>
      </w:pPr>
    </w:p>
    <w:p w:rsidR="007426CC" w:rsidRPr="00C26C2F" w:rsidRDefault="007426CC" w:rsidP="00F1379D">
      <w:pPr>
        <w:jc w:val="both"/>
        <w:rPr>
          <w:rFonts w:cs="Arial"/>
        </w:rPr>
      </w:pPr>
      <w:r w:rsidRPr="00C26C2F">
        <w:rPr>
          <w:rFonts w:cs="Arial"/>
          <w:b/>
        </w:rPr>
        <w:t xml:space="preserve">OBJETO/SERVIÇO: </w:t>
      </w:r>
      <w:r w:rsidR="00165D8C" w:rsidRPr="00C26C2F">
        <w:rPr>
          <w:rFonts w:cs="Arial"/>
        </w:rPr>
        <w:t xml:space="preserve">CONTRATAÇÃO DE EMPRESA ESPECIALIZADA PARA PRESTAÇÃO DE SERVIÇO TÉCNICO AMBIENTAL PARA FINS DE REVISÃO E </w:t>
      </w:r>
      <w:proofErr w:type="gramStart"/>
      <w:r w:rsidR="00165D8C" w:rsidRPr="00C26C2F">
        <w:rPr>
          <w:rFonts w:cs="Arial"/>
        </w:rPr>
        <w:t>IMPLEMENTAÇÃO</w:t>
      </w:r>
      <w:proofErr w:type="gramEnd"/>
      <w:r w:rsidR="00165D8C" w:rsidRPr="00C26C2F">
        <w:rPr>
          <w:rFonts w:cs="Arial"/>
        </w:rPr>
        <w:t xml:space="preserve"> DO PLANO MUNICIPAL DE SANEAMENTO BÁSICO - PMSB</w:t>
      </w:r>
      <w:r w:rsidR="00D22F21" w:rsidRPr="00C26C2F">
        <w:rPr>
          <w:rFonts w:cs="Arial"/>
        </w:rPr>
        <w:t>.</w:t>
      </w:r>
    </w:p>
    <w:p w:rsidR="007426CC" w:rsidRPr="00C26C2F" w:rsidRDefault="007426CC" w:rsidP="007426CC">
      <w:pPr>
        <w:ind w:left="-567" w:right="-567"/>
        <w:jc w:val="center"/>
        <w:rPr>
          <w:rFonts w:cs="Arial"/>
        </w:rPr>
      </w:pPr>
    </w:p>
    <w:p w:rsidR="007426CC" w:rsidRPr="00C26C2F" w:rsidRDefault="007426CC" w:rsidP="007426CC">
      <w:pPr>
        <w:ind w:left="-567" w:right="-567"/>
        <w:jc w:val="center"/>
        <w:rPr>
          <w:rFonts w:cs="Arial"/>
        </w:rPr>
      </w:pPr>
    </w:p>
    <w:p w:rsidR="007426CC" w:rsidRPr="00C26C2F" w:rsidRDefault="007426CC" w:rsidP="007426CC">
      <w:pPr>
        <w:pStyle w:val="Recuode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-567" w:right="-567"/>
        <w:jc w:val="both"/>
        <w:rPr>
          <w:rFonts w:cs="Arial"/>
        </w:rPr>
      </w:pPr>
      <w:r w:rsidRPr="00C26C2F">
        <w:rPr>
          <w:rFonts w:cs="Arial"/>
          <w:b/>
        </w:rPr>
        <w:t>AUTUAÇÃO</w:t>
      </w:r>
      <w:r w:rsidR="00D216E8" w:rsidRPr="00C26C2F">
        <w:rPr>
          <w:rFonts w:cs="Arial"/>
        </w:rPr>
        <w:t>:</w:t>
      </w:r>
      <w:r w:rsidRPr="00C26C2F">
        <w:rPr>
          <w:rFonts w:cs="Arial"/>
        </w:rPr>
        <w:t xml:space="preserve"> Na data de </w:t>
      </w:r>
      <w:r w:rsidR="00F3422F" w:rsidRPr="00C26C2F">
        <w:rPr>
          <w:rFonts w:cs="Arial"/>
          <w:b/>
        </w:rPr>
        <w:t>22</w:t>
      </w:r>
      <w:r w:rsidRPr="00C26C2F">
        <w:rPr>
          <w:rFonts w:cs="Arial"/>
          <w:b/>
        </w:rPr>
        <w:t>/</w:t>
      </w:r>
      <w:r w:rsidR="00F3422F" w:rsidRPr="00C26C2F">
        <w:rPr>
          <w:rFonts w:cs="Arial"/>
          <w:b/>
        </w:rPr>
        <w:t>08</w:t>
      </w:r>
      <w:r w:rsidRPr="00C26C2F">
        <w:rPr>
          <w:rFonts w:cs="Arial"/>
          <w:b/>
        </w:rPr>
        <w:t>/</w:t>
      </w:r>
      <w:r w:rsidR="00DE4340" w:rsidRPr="00C26C2F">
        <w:rPr>
          <w:rFonts w:cs="Arial"/>
          <w:b/>
        </w:rPr>
        <w:t>201</w:t>
      </w:r>
      <w:r w:rsidR="00E456ED" w:rsidRPr="00C26C2F">
        <w:rPr>
          <w:rFonts w:cs="Arial"/>
          <w:b/>
        </w:rPr>
        <w:t>9</w:t>
      </w:r>
      <w:r w:rsidR="00250CCD" w:rsidRPr="00C26C2F">
        <w:rPr>
          <w:rFonts w:cs="Arial"/>
        </w:rPr>
        <w:t>,</w:t>
      </w:r>
      <w:r w:rsidRPr="00C26C2F">
        <w:rPr>
          <w:rFonts w:cs="Arial"/>
        </w:rPr>
        <w:t xml:space="preserve"> em vista da solicitação e autorização expedidas, autuei o presente procedimento administrativo sob no. </w:t>
      </w:r>
      <w:r w:rsidR="00F3422F" w:rsidRPr="00C26C2F">
        <w:rPr>
          <w:rFonts w:cs="Arial"/>
          <w:b/>
        </w:rPr>
        <w:t>88</w:t>
      </w:r>
      <w:r w:rsidRPr="00C26C2F">
        <w:rPr>
          <w:rFonts w:cs="Arial"/>
          <w:b/>
        </w:rPr>
        <w:t>/</w:t>
      </w:r>
      <w:r w:rsidR="00DE4340" w:rsidRPr="00C26C2F">
        <w:rPr>
          <w:rFonts w:cs="Arial"/>
          <w:b/>
        </w:rPr>
        <w:t>201</w:t>
      </w:r>
      <w:r w:rsidR="00E456ED" w:rsidRPr="00C26C2F">
        <w:rPr>
          <w:rFonts w:cs="Arial"/>
          <w:b/>
        </w:rPr>
        <w:t>9</w:t>
      </w:r>
      <w:r w:rsidRPr="00C26C2F">
        <w:rPr>
          <w:rFonts w:cs="Arial"/>
        </w:rPr>
        <w:t xml:space="preserve">, sob a modalidade </w:t>
      </w:r>
      <w:r w:rsidR="00D216E8" w:rsidRPr="00C26C2F">
        <w:rPr>
          <w:rFonts w:cs="Arial"/>
        </w:rPr>
        <w:t xml:space="preserve">Dispensa </w:t>
      </w:r>
      <w:r w:rsidR="008C0A3C" w:rsidRPr="00C26C2F">
        <w:rPr>
          <w:rFonts w:cs="Arial"/>
        </w:rPr>
        <w:t xml:space="preserve">em razão do valor </w:t>
      </w:r>
      <w:r w:rsidR="00D216E8" w:rsidRPr="00C26C2F">
        <w:rPr>
          <w:rFonts w:cs="Arial"/>
          <w:b/>
        </w:rPr>
        <w:t>sob n</w:t>
      </w:r>
      <w:r w:rsidR="00652057" w:rsidRPr="00C26C2F">
        <w:rPr>
          <w:rFonts w:cs="Arial"/>
          <w:b/>
        </w:rPr>
        <w:t xml:space="preserve">º </w:t>
      </w:r>
      <w:r w:rsidR="00F3422F" w:rsidRPr="00C26C2F">
        <w:rPr>
          <w:rFonts w:cs="Arial"/>
          <w:b/>
        </w:rPr>
        <w:t>21</w:t>
      </w:r>
      <w:r w:rsidRPr="00C26C2F">
        <w:rPr>
          <w:rFonts w:cs="Arial"/>
        </w:rPr>
        <w:t xml:space="preserve"> ou forma constante abaixo, expedindo-se a competente ata de instauração e julgamento, na forma estabelecida na e Lei 8.666/</w:t>
      </w:r>
      <w:proofErr w:type="gramStart"/>
      <w:r w:rsidRPr="00C26C2F">
        <w:rPr>
          <w:rFonts w:cs="Arial"/>
        </w:rPr>
        <w:t>93</w:t>
      </w:r>
      <w:proofErr w:type="gramEnd"/>
    </w:p>
    <w:p w:rsidR="007426CC" w:rsidRPr="00C26C2F" w:rsidRDefault="007426CC" w:rsidP="007426CC">
      <w:pPr>
        <w:pStyle w:val="Recuode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-567" w:right="-567"/>
        <w:rPr>
          <w:rFonts w:cs="Arial"/>
        </w:rPr>
      </w:pPr>
    </w:p>
    <w:p w:rsidR="007426CC" w:rsidRPr="00C26C2F" w:rsidRDefault="007426CC" w:rsidP="007426CC">
      <w:pPr>
        <w:pStyle w:val="Recuode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-567" w:right="-567"/>
        <w:jc w:val="center"/>
        <w:rPr>
          <w:rFonts w:cs="Arial"/>
          <w:b/>
        </w:rPr>
      </w:pPr>
      <w:r w:rsidRPr="00C26C2F">
        <w:rPr>
          <w:rFonts w:cs="Arial"/>
          <w:b/>
        </w:rPr>
        <w:t xml:space="preserve">MODALIDADE DE LICITAÇÃO: </w:t>
      </w:r>
      <w:r w:rsidR="00527AA9" w:rsidRPr="00C26C2F">
        <w:rPr>
          <w:rFonts w:cs="Arial"/>
          <w:b/>
        </w:rPr>
        <w:t>DISPENSA N</w:t>
      </w:r>
      <w:r w:rsidR="008D5606" w:rsidRPr="00C26C2F">
        <w:rPr>
          <w:rFonts w:cs="Arial"/>
          <w:b/>
        </w:rPr>
        <w:t>º</w:t>
      </w:r>
      <w:r w:rsidR="00DB6B75" w:rsidRPr="00C26C2F">
        <w:rPr>
          <w:rFonts w:cs="Arial"/>
          <w:b/>
        </w:rPr>
        <w:t xml:space="preserve"> </w:t>
      </w:r>
      <w:r w:rsidR="00F3422F" w:rsidRPr="00C26C2F">
        <w:rPr>
          <w:rFonts w:cs="Arial"/>
          <w:b/>
        </w:rPr>
        <w:t>21</w:t>
      </w:r>
      <w:r w:rsidR="008D5606" w:rsidRPr="00C26C2F">
        <w:rPr>
          <w:rFonts w:cs="Arial"/>
          <w:b/>
        </w:rPr>
        <w:t>/</w:t>
      </w:r>
      <w:r w:rsidR="00E456ED" w:rsidRPr="00C26C2F">
        <w:rPr>
          <w:rFonts w:cs="Arial"/>
          <w:b/>
        </w:rPr>
        <w:t>2019</w:t>
      </w:r>
    </w:p>
    <w:p w:rsidR="007426CC" w:rsidRPr="00C26C2F" w:rsidRDefault="007426CC" w:rsidP="0074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-567" w:right="-567"/>
        <w:jc w:val="center"/>
        <w:rPr>
          <w:rFonts w:cs="Arial"/>
        </w:rPr>
      </w:pPr>
    </w:p>
    <w:p w:rsidR="007426CC" w:rsidRPr="00C26C2F" w:rsidRDefault="007426CC" w:rsidP="0074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rFonts w:cs="Arial"/>
        </w:rPr>
      </w:pPr>
      <w:r w:rsidRPr="00C26C2F">
        <w:rPr>
          <w:rFonts w:cs="Arial"/>
        </w:rPr>
        <w:t>______________________________________</w:t>
      </w:r>
    </w:p>
    <w:p w:rsidR="007426CC" w:rsidRPr="00C26C2F" w:rsidRDefault="00D26994" w:rsidP="0074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rFonts w:cs="Arial"/>
          <w:snapToGrid w:val="0"/>
        </w:rPr>
      </w:pPr>
      <w:proofErr w:type="spellStart"/>
      <w:proofErr w:type="gramStart"/>
      <w:r w:rsidRPr="00C26C2F">
        <w:rPr>
          <w:rFonts w:cs="Arial"/>
          <w:snapToGrid w:val="0"/>
        </w:rPr>
        <w:t>TártalisTaligierisson</w:t>
      </w:r>
      <w:proofErr w:type="spellEnd"/>
      <w:proofErr w:type="gramEnd"/>
      <w:r w:rsidRPr="00C26C2F">
        <w:rPr>
          <w:rFonts w:cs="Arial"/>
          <w:snapToGrid w:val="0"/>
        </w:rPr>
        <w:t xml:space="preserve"> Ribeiro Santos</w:t>
      </w:r>
    </w:p>
    <w:p w:rsidR="007426CC" w:rsidRPr="00C26C2F" w:rsidRDefault="007426CC" w:rsidP="0074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rFonts w:cs="Arial"/>
          <w:snapToGrid w:val="0"/>
        </w:rPr>
      </w:pPr>
      <w:r w:rsidRPr="00C26C2F">
        <w:rPr>
          <w:rFonts w:cs="Arial"/>
          <w:snapToGrid w:val="0"/>
        </w:rPr>
        <w:t>Presidente da Comissão Permanente de Licitações e Julgamento</w:t>
      </w:r>
    </w:p>
    <w:p w:rsidR="002752DB" w:rsidRDefault="002752DB" w:rsidP="0074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rFonts w:ascii="Arial Narrow" w:hAnsi="Arial Narrow" w:cs="Arial"/>
          <w:snapToGrid w:val="0"/>
        </w:rPr>
      </w:pPr>
    </w:p>
    <w:p w:rsidR="002752DB" w:rsidRPr="00543F21" w:rsidRDefault="002752DB" w:rsidP="0074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rFonts w:ascii="Arial Narrow" w:hAnsi="Arial Narrow" w:cs="Arial"/>
        </w:rPr>
      </w:pPr>
    </w:p>
    <w:p w:rsidR="007426CC" w:rsidRDefault="007426CC" w:rsidP="007426CC">
      <w:pPr>
        <w:ind w:left="-567" w:right="-567"/>
        <w:jc w:val="center"/>
        <w:rPr>
          <w:rFonts w:ascii="Tahoma" w:hAnsi="Tahoma" w:cs="Tahoma"/>
        </w:rPr>
      </w:pPr>
    </w:p>
    <w:p w:rsidR="007426CC" w:rsidRDefault="007426CC" w:rsidP="007426CC">
      <w:pPr>
        <w:spacing w:after="100" w:afterAutospacing="1"/>
        <w:ind w:left="-567" w:right="-567"/>
        <w:jc w:val="center"/>
        <w:rPr>
          <w:rFonts w:ascii="Tahoma" w:hAnsi="Tahoma" w:cs="Tahoma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E179A3" w:rsidRDefault="00E179A3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15CF2" w:rsidRDefault="00415CF2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15CF2" w:rsidRDefault="00415CF2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15CF2" w:rsidRDefault="00415CF2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D34BB" w:rsidRDefault="004D34BB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D34BB" w:rsidRDefault="004D34BB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D34BB" w:rsidRDefault="004D34BB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D34BB" w:rsidRDefault="004D34BB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D34BB" w:rsidRDefault="004D34BB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D34BB" w:rsidRDefault="004D34BB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1E6D56" w:rsidRDefault="001E6D56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415CF2" w:rsidRDefault="00415CF2" w:rsidP="000A22DD">
      <w:pPr>
        <w:pStyle w:val="PargrafodaLista"/>
        <w:ind w:left="2124"/>
        <w:jc w:val="both"/>
        <w:rPr>
          <w:rFonts w:ascii="Arial Narrow" w:hAnsi="Arial Narrow" w:cs="Arial"/>
          <w:color w:val="000000"/>
        </w:rPr>
      </w:pPr>
    </w:p>
    <w:p w:rsidR="00C85DE4" w:rsidRPr="00AF076B" w:rsidRDefault="00C85DE4" w:rsidP="00AF076B">
      <w:pPr>
        <w:jc w:val="both"/>
        <w:rPr>
          <w:rFonts w:ascii="Arial Narrow" w:hAnsi="Arial Narrow" w:cs="Arial"/>
          <w:color w:val="000000"/>
        </w:rPr>
      </w:pPr>
    </w:p>
    <w:p w:rsidR="000F64AC" w:rsidRDefault="000F64AC" w:rsidP="008D5606">
      <w:pPr>
        <w:pStyle w:val="PargrafodaLista"/>
        <w:ind w:left="0"/>
        <w:jc w:val="both"/>
        <w:rPr>
          <w:rFonts w:ascii="Arial Narrow" w:hAnsi="Arial Narrow" w:cs="Arial"/>
          <w:color w:val="000000"/>
        </w:rPr>
      </w:pPr>
    </w:p>
    <w:p w:rsidR="00012C25" w:rsidRDefault="00012C25" w:rsidP="00012C25">
      <w:pPr>
        <w:spacing w:line="360" w:lineRule="auto"/>
        <w:jc w:val="center"/>
        <w:rPr>
          <w:b/>
        </w:rPr>
      </w:pPr>
      <w:r w:rsidRPr="00B8213B">
        <w:rPr>
          <w:b/>
        </w:rPr>
        <w:t>MEMORANDO INTERNO</w:t>
      </w:r>
    </w:p>
    <w:p w:rsidR="00012C25" w:rsidRPr="00427C48" w:rsidRDefault="00012C25" w:rsidP="00012C25">
      <w:pPr>
        <w:spacing w:line="360" w:lineRule="auto"/>
        <w:jc w:val="center"/>
        <w:rPr>
          <w:b/>
        </w:rPr>
      </w:pPr>
    </w:p>
    <w:p w:rsidR="00012C25" w:rsidRDefault="00012C25" w:rsidP="00012C25">
      <w:pPr>
        <w:spacing w:line="360" w:lineRule="auto"/>
        <w:ind w:left="-851"/>
        <w:jc w:val="both"/>
        <w:rPr>
          <w:rFonts w:cs="Arial"/>
          <w:b/>
        </w:rPr>
      </w:pPr>
    </w:p>
    <w:p w:rsidR="00012C25" w:rsidRPr="004867AD" w:rsidRDefault="00012C25" w:rsidP="00012C25">
      <w:pPr>
        <w:spacing w:line="360" w:lineRule="auto"/>
        <w:jc w:val="both"/>
        <w:rPr>
          <w:rFonts w:cs="Arial"/>
        </w:rPr>
      </w:pPr>
      <w:r w:rsidRPr="004867AD">
        <w:rPr>
          <w:rFonts w:cs="Arial"/>
          <w:b/>
        </w:rPr>
        <w:t>Data:</w:t>
      </w:r>
      <w:r w:rsidR="004D34BB">
        <w:rPr>
          <w:rFonts w:cs="Arial"/>
          <w:b/>
        </w:rPr>
        <w:t xml:space="preserve"> </w:t>
      </w:r>
      <w:r w:rsidR="00F3422F">
        <w:rPr>
          <w:rFonts w:cs="Arial"/>
          <w:color w:val="000000"/>
        </w:rPr>
        <w:t>Segunda-feira, 22</w:t>
      </w:r>
      <w:r w:rsidR="00AF076B">
        <w:rPr>
          <w:rFonts w:cs="Arial"/>
          <w:color w:val="000000"/>
        </w:rPr>
        <w:t xml:space="preserve"> de </w:t>
      </w:r>
      <w:r w:rsidR="008C0A3C">
        <w:rPr>
          <w:rFonts w:cs="Arial"/>
          <w:color w:val="000000"/>
        </w:rPr>
        <w:t xml:space="preserve">agosto </w:t>
      </w:r>
      <w:r w:rsidRPr="004867AD">
        <w:rPr>
          <w:rFonts w:cs="Arial"/>
          <w:color w:val="000000"/>
        </w:rPr>
        <w:t>de 201</w:t>
      </w:r>
      <w:r>
        <w:rPr>
          <w:rFonts w:cs="Arial"/>
          <w:color w:val="000000"/>
        </w:rPr>
        <w:t>9</w:t>
      </w:r>
      <w:r w:rsidR="00F3422F">
        <w:rPr>
          <w:rFonts w:cs="Arial"/>
          <w:color w:val="000000"/>
        </w:rPr>
        <w:t>.</w:t>
      </w:r>
    </w:p>
    <w:p w:rsidR="00012C25" w:rsidRPr="004867AD" w:rsidRDefault="00012C25" w:rsidP="00012C25">
      <w:pPr>
        <w:spacing w:line="360" w:lineRule="auto"/>
        <w:jc w:val="both"/>
        <w:rPr>
          <w:rFonts w:cs="Arial"/>
        </w:rPr>
      </w:pPr>
      <w:proofErr w:type="spellStart"/>
      <w:proofErr w:type="gramStart"/>
      <w:r w:rsidRPr="004867AD">
        <w:rPr>
          <w:rFonts w:cs="Arial"/>
          <w:b/>
        </w:rPr>
        <w:t>De:</w:t>
      </w:r>
      <w:proofErr w:type="gramEnd"/>
      <w:r>
        <w:rPr>
          <w:rFonts w:cs="Arial"/>
        </w:rPr>
        <w:t>Setor</w:t>
      </w:r>
      <w:proofErr w:type="spellEnd"/>
      <w:r>
        <w:rPr>
          <w:rFonts w:cs="Arial"/>
        </w:rPr>
        <w:t xml:space="preserve"> de Licitação</w:t>
      </w:r>
    </w:p>
    <w:p w:rsidR="00012C25" w:rsidRPr="004867AD" w:rsidRDefault="00012C25" w:rsidP="00012C25">
      <w:pPr>
        <w:spacing w:line="360" w:lineRule="auto"/>
        <w:jc w:val="both"/>
        <w:rPr>
          <w:rFonts w:cs="Arial"/>
        </w:rPr>
      </w:pPr>
      <w:r w:rsidRPr="004867AD">
        <w:rPr>
          <w:rFonts w:cs="Arial"/>
          <w:b/>
        </w:rPr>
        <w:t>Para:</w:t>
      </w:r>
      <w:r>
        <w:rPr>
          <w:rFonts w:cs="Arial"/>
        </w:rPr>
        <w:t xml:space="preserve"> Setor de Contabilidade </w:t>
      </w:r>
    </w:p>
    <w:p w:rsidR="00012C25" w:rsidRDefault="00012C25" w:rsidP="008C0A3C">
      <w:pPr>
        <w:spacing w:line="360" w:lineRule="auto"/>
        <w:jc w:val="both"/>
        <w:rPr>
          <w:rFonts w:cs="Arial"/>
        </w:rPr>
      </w:pPr>
      <w:r>
        <w:rPr>
          <w:rFonts w:cs="Arial"/>
        </w:rPr>
        <w:t>Assunto: Informação Sobre a Existência De Dotaç</w:t>
      </w:r>
      <w:r w:rsidR="008C0A3C">
        <w:rPr>
          <w:rFonts w:cs="Arial"/>
        </w:rPr>
        <w:t xml:space="preserve">ão Orçamentária </w:t>
      </w:r>
    </w:p>
    <w:p w:rsidR="00012C25" w:rsidRPr="00B8213B" w:rsidRDefault="00012C25" w:rsidP="00012C25">
      <w:pPr>
        <w:spacing w:line="360" w:lineRule="auto"/>
        <w:jc w:val="both"/>
      </w:pPr>
      <w:r w:rsidRPr="00B8213B">
        <w:t>Processo Licitatório</w:t>
      </w:r>
      <w:r w:rsidR="00F3422F">
        <w:t>: 88</w:t>
      </w:r>
      <w:r>
        <w:t>/2019.</w:t>
      </w:r>
    </w:p>
    <w:p w:rsidR="00012C25" w:rsidRDefault="00012C25" w:rsidP="00012C25">
      <w:pPr>
        <w:spacing w:line="360" w:lineRule="auto"/>
        <w:jc w:val="both"/>
      </w:pPr>
      <w:r>
        <w:t>Mo</w:t>
      </w:r>
      <w:r w:rsidR="00F3422F">
        <w:t>dalidade: Dispensa Por Valor: 21</w:t>
      </w:r>
      <w:r>
        <w:t>/2019</w:t>
      </w:r>
      <w:r w:rsidR="00F3422F">
        <w:t>.</w:t>
      </w:r>
    </w:p>
    <w:p w:rsidR="00012C25" w:rsidRPr="005D00CD" w:rsidRDefault="00012C25" w:rsidP="00012C25">
      <w:pPr>
        <w:pStyle w:val="Cabealho"/>
        <w:tabs>
          <w:tab w:val="left" w:pos="2646"/>
        </w:tabs>
        <w:rPr>
          <w:rFonts w:cs="Arial"/>
        </w:rPr>
      </w:pPr>
    </w:p>
    <w:p w:rsidR="00012C25" w:rsidRPr="005D00CD" w:rsidRDefault="00012C25" w:rsidP="00012C25">
      <w:pPr>
        <w:spacing w:line="360" w:lineRule="auto"/>
        <w:ind w:firstLine="1800"/>
        <w:jc w:val="both"/>
        <w:rPr>
          <w:rFonts w:cs="Arial"/>
        </w:rPr>
      </w:pPr>
    </w:p>
    <w:p w:rsidR="00012C25" w:rsidRPr="005D00CD" w:rsidRDefault="00012C25" w:rsidP="00012C25">
      <w:pPr>
        <w:spacing w:line="360" w:lineRule="auto"/>
        <w:ind w:firstLine="1134"/>
        <w:jc w:val="both"/>
        <w:rPr>
          <w:rFonts w:cs="Arial"/>
        </w:rPr>
      </w:pPr>
      <w:r w:rsidRPr="005D00CD">
        <w:rPr>
          <w:rFonts w:cs="Arial"/>
        </w:rPr>
        <w:t>Prezada Senhora,</w:t>
      </w:r>
    </w:p>
    <w:p w:rsidR="00012C25" w:rsidRPr="005D00CD" w:rsidRDefault="00012C25" w:rsidP="00012C25">
      <w:pPr>
        <w:spacing w:line="360" w:lineRule="auto"/>
        <w:ind w:firstLine="1134"/>
        <w:jc w:val="both"/>
        <w:rPr>
          <w:rFonts w:cs="Arial"/>
        </w:rPr>
      </w:pPr>
    </w:p>
    <w:p w:rsidR="00012C25" w:rsidRDefault="00012C25" w:rsidP="00012C25">
      <w:pPr>
        <w:spacing w:line="360" w:lineRule="auto"/>
        <w:ind w:firstLine="1134"/>
        <w:jc w:val="both"/>
        <w:rPr>
          <w:rFonts w:cs="Arial"/>
          <w:bCs/>
        </w:rPr>
      </w:pPr>
      <w:r w:rsidRPr="005D00CD">
        <w:rPr>
          <w:rFonts w:cs="Arial"/>
        </w:rPr>
        <w:t>Solicito de Vossa Senhoria informação sobre a existência de dotações consignadas no Orçamento de 201</w:t>
      </w:r>
      <w:r>
        <w:rPr>
          <w:rFonts w:cs="Arial"/>
        </w:rPr>
        <w:t>9</w:t>
      </w:r>
      <w:r w:rsidRPr="005D00CD">
        <w:rPr>
          <w:rFonts w:cs="Arial"/>
        </w:rPr>
        <w:t xml:space="preserve">, para </w:t>
      </w:r>
      <w:r w:rsidR="00165D8C">
        <w:rPr>
          <w:rFonts w:cs="Arial"/>
          <w:b/>
          <w:szCs w:val="24"/>
        </w:rPr>
        <w:t xml:space="preserve">CONTRATAÇÃO DE EMPRESA ESPECIALIZADA PARA PRESTAÇÃO DE SERVIÇO TÉCNICO AMBIENTAL PARA FINS DE REVISÃO E </w:t>
      </w:r>
      <w:proofErr w:type="gramStart"/>
      <w:r w:rsidR="00165D8C">
        <w:rPr>
          <w:rFonts w:cs="Arial"/>
          <w:b/>
          <w:szCs w:val="24"/>
        </w:rPr>
        <w:t>IMPLEMENTAÇÃO</w:t>
      </w:r>
      <w:proofErr w:type="gramEnd"/>
      <w:r w:rsidR="00165D8C">
        <w:rPr>
          <w:rFonts w:cs="Arial"/>
          <w:b/>
          <w:szCs w:val="24"/>
        </w:rPr>
        <w:t xml:space="preserve"> DO PLANO MUNICIPAL DE SANEAMENTO BÁSICO - PMSB</w:t>
      </w:r>
      <w:r w:rsidRPr="00012C25">
        <w:rPr>
          <w:rFonts w:cs="Arial"/>
          <w:b/>
          <w:szCs w:val="24"/>
        </w:rPr>
        <w:t>.</w:t>
      </w:r>
    </w:p>
    <w:p w:rsidR="00012C25" w:rsidRDefault="00012C25" w:rsidP="00012C25">
      <w:pPr>
        <w:spacing w:line="360" w:lineRule="auto"/>
        <w:ind w:firstLine="1800"/>
        <w:jc w:val="both"/>
        <w:rPr>
          <w:rFonts w:cs="Arial"/>
          <w:bCs/>
        </w:rPr>
      </w:pPr>
    </w:p>
    <w:p w:rsidR="00012C25" w:rsidRDefault="00012C25" w:rsidP="00012C25">
      <w:pPr>
        <w:spacing w:line="360" w:lineRule="auto"/>
        <w:ind w:firstLine="1800"/>
        <w:jc w:val="both"/>
        <w:rPr>
          <w:rFonts w:cs="Arial"/>
          <w:bCs/>
        </w:rPr>
      </w:pPr>
    </w:p>
    <w:p w:rsidR="00012C25" w:rsidRPr="005D00CD" w:rsidRDefault="00012C25" w:rsidP="00012C25">
      <w:pPr>
        <w:spacing w:line="360" w:lineRule="auto"/>
        <w:ind w:firstLine="1800"/>
        <w:jc w:val="both"/>
        <w:rPr>
          <w:rFonts w:cs="Arial"/>
        </w:rPr>
      </w:pPr>
      <w:r w:rsidRPr="005D00CD">
        <w:rPr>
          <w:rFonts w:cs="Arial"/>
          <w:bCs/>
        </w:rPr>
        <w:t xml:space="preserve">Coração de Jesus/MG, </w:t>
      </w:r>
      <w:r w:rsidR="00F3422F">
        <w:rPr>
          <w:rFonts w:cs="Arial"/>
          <w:bCs/>
        </w:rPr>
        <w:t>22 de Agosto</w:t>
      </w:r>
      <w:r>
        <w:rPr>
          <w:rFonts w:cs="Arial"/>
          <w:bCs/>
        </w:rPr>
        <w:t xml:space="preserve"> de 2019</w:t>
      </w:r>
      <w:r w:rsidR="00F3422F">
        <w:rPr>
          <w:rFonts w:cs="Arial"/>
          <w:bCs/>
        </w:rPr>
        <w:t>.</w:t>
      </w:r>
    </w:p>
    <w:p w:rsidR="00012C25" w:rsidRPr="005D00CD" w:rsidRDefault="00012C25" w:rsidP="00012C25">
      <w:pPr>
        <w:pStyle w:val="Cabealho"/>
        <w:rPr>
          <w:rFonts w:cs="Arial"/>
        </w:rPr>
      </w:pPr>
    </w:p>
    <w:p w:rsidR="00012C25" w:rsidRPr="005D00CD" w:rsidRDefault="00012C25" w:rsidP="00012C25">
      <w:pPr>
        <w:pStyle w:val="Cabealho"/>
        <w:rPr>
          <w:rFonts w:cs="Arial"/>
        </w:rPr>
      </w:pPr>
    </w:p>
    <w:p w:rsidR="00012C25" w:rsidRPr="005D00CD" w:rsidRDefault="00012C25" w:rsidP="00012C25">
      <w:pPr>
        <w:pStyle w:val="Cabealho"/>
        <w:rPr>
          <w:rFonts w:cs="Arial"/>
        </w:rPr>
      </w:pPr>
    </w:p>
    <w:p w:rsidR="00012C25" w:rsidRPr="005D00CD" w:rsidRDefault="00012C25" w:rsidP="00012C25">
      <w:pPr>
        <w:pStyle w:val="Cabealho"/>
        <w:jc w:val="center"/>
        <w:rPr>
          <w:rFonts w:cs="Arial"/>
        </w:rPr>
      </w:pPr>
      <w:r>
        <w:rPr>
          <w:rFonts w:cs="Arial"/>
        </w:rPr>
        <w:t>_________________________________</w:t>
      </w:r>
    </w:p>
    <w:p w:rsidR="00012C25" w:rsidRPr="005D00CD" w:rsidRDefault="00012C25" w:rsidP="00012C25">
      <w:pPr>
        <w:pStyle w:val="Cabealho"/>
        <w:spacing w:line="276" w:lineRule="auto"/>
        <w:jc w:val="center"/>
        <w:rPr>
          <w:rFonts w:cs="Arial"/>
          <w:b/>
        </w:rPr>
      </w:pPr>
      <w:proofErr w:type="spellStart"/>
      <w:proofErr w:type="gramStart"/>
      <w:r>
        <w:rPr>
          <w:rFonts w:cs="Arial"/>
          <w:b/>
        </w:rPr>
        <w:t>TártalisTaligierison</w:t>
      </w:r>
      <w:proofErr w:type="spellEnd"/>
      <w:proofErr w:type="gramEnd"/>
      <w:r>
        <w:rPr>
          <w:rFonts w:cs="Arial"/>
          <w:b/>
        </w:rPr>
        <w:t xml:space="preserve"> Ribeiro Santos</w:t>
      </w:r>
    </w:p>
    <w:p w:rsidR="00A35F40" w:rsidRPr="00AF076B" w:rsidRDefault="00012C25" w:rsidP="00012C25">
      <w:pPr>
        <w:pStyle w:val="PargrafodaLista"/>
        <w:ind w:left="2124"/>
        <w:jc w:val="both"/>
        <w:rPr>
          <w:rFonts w:ascii="Arial" w:hAnsi="Arial" w:cs="Arial"/>
          <w:b/>
        </w:rPr>
      </w:pPr>
      <w:r w:rsidRPr="00AF076B">
        <w:rPr>
          <w:rFonts w:ascii="Arial" w:hAnsi="Arial" w:cs="Arial"/>
          <w:b/>
        </w:rPr>
        <w:t>Presidente da CPL</w:t>
      </w:r>
    </w:p>
    <w:p w:rsidR="00012C25" w:rsidRDefault="00012C25" w:rsidP="00012C25">
      <w:pPr>
        <w:pStyle w:val="PargrafodaLista"/>
        <w:ind w:left="2124"/>
        <w:jc w:val="both"/>
        <w:rPr>
          <w:rFonts w:cs="Arial"/>
          <w:b/>
        </w:rPr>
      </w:pPr>
    </w:p>
    <w:p w:rsidR="00012C25" w:rsidRDefault="00012C25" w:rsidP="00012C25">
      <w:pPr>
        <w:pStyle w:val="PargrafodaLista"/>
        <w:ind w:left="2124"/>
        <w:jc w:val="both"/>
        <w:rPr>
          <w:rFonts w:cs="Arial"/>
          <w:b/>
        </w:rPr>
      </w:pPr>
    </w:p>
    <w:p w:rsidR="00012C25" w:rsidRDefault="00012C25" w:rsidP="00012C25">
      <w:pPr>
        <w:pStyle w:val="PargrafodaLista"/>
        <w:ind w:left="2124"/>
        <w:jc w:val="both"/>
        <w:rPr>
          <w:rFonts w:cs="Arial"/>
          <w:b/>
        </w:rPr>
      </w:pPr>
    </w:p>
    <w:p w:rsidR="00012C25" w:rsidRDefault="00012C25" w:rsidP="00012C25">
      <w:pPr>
        <w:pStyle w:val="PargrafodaLista"/>
        <w:ind w:left="2124"/>
        <w:jc w:val="both"/>
        <w:rPr>
          <w:rFonts w:cs="Arial"/>
          <w:b/>
        </w:rPr>
      </w:pPr>
    </w:p>
    <w:p w:rsidR="00012C25" w:rsidRDefault="00012C25" w:rsidP="00012C25">
      <w:pPr>
        <w:pStyle w:val="PargrafodaLista"/>
        <w:ind w:left="2124"/>
        <w:jc w:val="both"/>
        <w:rPr>
          <w:rFonts w:cs="Arial"/>
          <w:b/>
        </w:rPr>
      </w:pPr>
    </w:p>
    <w:p w:rsidR="00012C25" w:rsidRDefault="00012C25" w:rsidP="00012C25">
      <w:pPr>
        <w:pStyle w:val="PargrafodaLista"/>
        <w:ind w:left="2124"/>
        <w:jc w:val="both"/>
        <w:rPr>
          <w:rFonts w:cs="Arial"/>
          <w:b/>
        </w:rPr>
      </w:pPr>
    </w:p>
    <w:p w:rsidR="002A3882" w:rsidRDefault="002A3882" w:rsidP="00012C25">
      <w:pPr>
        <w:pStyle w:val="PargrafodaLista"/>
        <w:ind w:left="2124"/>
        <w:jc w:val="both"/>
        <w:rPr>
          <w:rFonts w:cs="Arial"/>
          <w:b/>
        </w:rPr>
      </w:pPr>
    </w:p>
    <w:p w:rsidR="002A3882" w:rsidRDefault="002A3882" w:rsidP="00012C25">
      <w:pPr>
        <w:pStyle w:val="PargrafodaLista"/>
        <w:ind w:left="2124"/>
        <w:jc w:val="both"/>
        <w:rPr>
          <w:rFonts w:cs="Arial"/>
          <w:b/>
        </w:rPr>
      </w:pPr>
    </w:p>
    <w:p w:rsidR="002A3882" w:rsidRDefault="002A3882" w:rsidP="00012C25">
      <w:pPr>
        <w:pStyle w:val="PargrafodaLista"/>
        <w:ind w:left="2124"/>
        <w:jc w:val="both"/>
        <w:rPr>
          <w:rFonts w:cs="Arial"/>
          <w:b/>
        </w:rPr>
      </w:pPr>
    </w:p>
    <w:p w:rsidR="00012C25" w:rsidRDefault="00012C25" w:rsidP="00012C25">
      <w:pPr>
        <w:pStyle w:val="PargrafodaLista"/>
        <w:ind w:left="2124"/>
        <w:jc w:val="both"/>
        <w:rPr>
          <w:rFonts w:cs="Arial"/>
          <w:b/>
        </w:rPr>
      </w:pPr>
    </w:p>
    <w:p w:rsidR="00012C25" w:rsidRDefault="00012C25" w:rsidP="00012C25">
      <w:pPr>
        <w:pStyle w:val="PargrafodaLista"/>
        <w:ind w:left="2124"/>
        <w:jc w:val="both"/>
        <w:rPr>
          <w:rFonts w:cs="Arial"/>
          <w:b/>
        </w:rPr>
      </w:pPr>
    </w:p>
    <w:p w:rsidR="00E179A3" w:rsidRDefault="00E179A3" w:rsidP="00F3422F">
      <w:pPr>
        <w:jc w:val="both"/>
        <w:rPr>
          <w:rFonts w:ascii="Arial Narrow" w:hAnsi="Arial Narrow" w:cs="Arial"/>
          <w:color w:val="000000"/>
          <w:szCs w:val="24"/>
        </w:rPr>
      </w:pPr>
    </w:p>
    <w:p w:rsidR="00F3422F" w:rsidRPr="00F3422F" w:rsidRDefault="00F3422F" w:rsidP="00F3422F">
      <w:pPr>
        <w:jc w:val="both"/>
        <w:rPr>
          <w:rFonts w:ascii="Arial Narrow" w:hAnsi="Arial Narrow" w:cs="Arial"/>
          <w:color w:val="000000"/>
        </w:rPr>
      </w:pPr>
    </w:p>
    <w:p w:rsidR="000A22DD" w:rsidRDefault="00F1379D" w:rsidP="000821F5">
      <w:pPr>
        <w:ind w:left="540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DECLARAÇÃO</w:t>
      </w:r>
    </w:p>
    <w:p w:rsidR="00667C97" w:rsidRPr="001E3AFD" w:rsidRDefault="00667C97" w:rsidP="000821F5">
      <w:pPr>
        <w:ind w:left="540"/>
        <w:jc w:val="center"/>
        <w:rPr>
          <w:rFonts w:ascii="Arial Narrow" w:hAnsi="Arial Narrow" w:cs="Arial"/>
          <w:b/>
          <w:u w:val="single"/>
        </w:rPr>
      </w:pPr>
      <w:r w:rsidRPr="001E3AFD">
        <w:rPr>
          <w:rFonts w:ascii="Arial Narrow" w:hAnsi="Arial Narrow" w:cs="Arial"/>
          <w:b/>
          <w:u w:val="single"/>
        </w:rPr>
        <w:t>INFORMAÇÃO ORÇAMENTÁRIA E FINANCEIRA</w:t>
      </w:r>
    </w:p>
    <w:p w:rsidR="00667C97" w:rsidRPr="001E3AFD" w:rsidRDefault="00667C97" w:rsidP="00667C97">
      <w:pPr>
        <w:ind w:left="540"/>
        <w:jc w:val="center"/>
        <w:rPr>
          <w:rFonts w:ascii="Arial Narrow" w:hAnsi="Arial Narrow" w:cs="Arial"/>
          <w:b/>
          <w:u w:val="single"/>
        </w:rPr>
      </w:pPr>
    </w:p>
    <w:p w:rsidR="00667C97" w:rsidRPr="001E3AFD" w:rsidRDefault="00667C97" w:rsidP="0079216B">
      <w:pPr>
        <w:rPr>
          <w:rFonts w:ascii="Arial Narrow" w:hAnsi="Arial Narrow" w:cs="Arial"/>
          <w:b/>
          <w:u w:val="single"/>
        </w:rPr>
      </w:pPr>
    </w:p>
    <w:p w:rsidR="00667C97" w:rsidRPr="00AF076B" w:rsidRDefault="00667C97" w:rsidP="00667C97">
      <w:pPr>
        <w:ind w:left="540"/>
        <w:jc w:val="both"/>
        <w:rPr>
          <w:rFonts w:cs="Arial"/>
          <w:b/>
          <w:u w:val="single"/>
        </w:rPr>
      </w:pPr>
    </w:p>
    <w:p w:rsidR="00667C97" w:rsidRPr="00AF076B" w:rsidRDefault="00667C97" w:rsidP="00CA39C9">
      <w:pPr>
        <w:jc w:val="both"/>
        <w:rPr>
          <w:rFonts w:cs="Arial"/>
        </w:rPr>
      </w:pPr>
      <w:r w:rsidRPr="00AF076B">
        <w:rPr>
          <w:rFonts w:cs="Arial"/>
        </w:rPr>
        <w:t>Para: Comissão Permanente de Licitação</w:t>
      </w:r>
    </w:p>
    <w:p w:rsidR="00667C97" w:rsidRPr="00AF076B" w:rsidRDefault="00667C97" w:rsidP="00CA39C9">
      <w:pPr>
        <w:jc w:val="both"/>
        <w:rPr>
          <w:rFonts w:cs="Arial"/>
        </w:rPr>
      </w:pPr>
      <w:r w:rsidRPr="00AF076B">
        <w:rPr>
          <w:rFonts w:cs="Arial"/>
        </w:rPr>
        <w:t xml:space="preserve">Data: </w:t>
      </w:r>
      <w:r w:rsidR="00DF00B3">
        <w:rPr>
          <w:rFonts w:cs="Arial"/>
        </w:rPr>
        <w:t>23</w:t>
      </w:r>
      <w:r w:rsidR="00F3422F">
        <w:rPr>
          <w:rFonts w:cs="Arial"/>
        </w:rPr>
        <w:t>/08</w:t>
      </w:r>
      <w:r w:rsidR="00652057" w:rsidRPr="00AF076B">
        <w:rPr>
          <w:rFonts w:cs="Arial"/>
        </w:rPr>
        <w:t>/</w:t>
      </w:r>
      <w:r w:rsidR="00E456ED" w:rsidRPr="00AF076B">
        <w:rPr>
          <w:rFonts w:cs="Arial"/>
        </w:rPr>
        <w:t>2019</w:t>
      </w:r>
    </w:p>
    <w:p w:rsidR="00667C97" w:rsidRPr="001E3AFD" w:rsidRDefault="00667C97" w:rsidP="00CA39C9">
      <w:pPr>
        <w:jc w:val="center"/>
        <w:rPr>
          <w:rFonts w:ascii="Arial Narrow" w:hAnsi="Arial Narrow" w:cs="Arial"/>
          <w:b/>
          <w:u w:val="single"/>
        </w:rPr>
      </w:pPr>
    </w:p>
    <w:p w:rsidR="00667C97" w:rsidRPr="00D5478B" w:rsidRDefault="00667C97" w:rsidP="00CA39C9">
      <w:pPr>
        <w:jc w:val="center"/>
        <w:rPr>
          <w:rFonts w:ascii="Arial Narrow" w:hAnsi="Arial Narrow" w:cs="Arial"/>
          <w:b/>
          <w:u w:val="single"/>
        </w:rPr>
      </w:pPr>
    </w:p>
    <w:p w:rsidR="00667C97" w:rsidRPr="00D5478B" w:rsidRDefault="00D5478B" w:rsidP="00CA39C9">
      <w:pPr>
        <w:rPr>
          <w:rFonts w:ascii="Arial Narrow" w:hAnsi="Arial Narrow" w:cs="Arial"/>
          <w:b/>
        </w:rPr>
      </w:pPr>
      <w:r w:rsidRPr="00D5478B">
        <w:rPr>
          <w:rFonts w:ascii="Arial Narrow" w:hAnsi="Arial Narrow" w:cs="Arial"/>
          <w:b/>
          <w:u w:val="single"/>
        </w:rPr>
        <w:t xml:space="preserve">DOTAÇÃO ORÇAMENTÁRIA E </w:t>
      </w:r>
      <w:r w:rsidR="00667C97" w:rsidRPr="00D5478B">
        <w:rPr>
          <w:rFonts w:ascii="Arial Narrow" w:hAnsi="Arial Narrow" w:cs="Arial"/>
          <w:b/>
          <w:u w:val="single"/>
        </w:rPr>
        <w:t>FINALIDADE</w:t>
      </w:r>
      <w:r w:rsidR="00667C97" w:rsidRPr="00D5478B">
        <w:rPr>
          <w:rFonts w:ascii="Arial Narrow" w:hAnsi="Arial Narrow" w:cs="Arial"/>
          <w:b/>
        </w:rPr>
        <w:t>:</w:t>
      </w:r>
    </w:p>
    <w:p w:rsidR="00667C97" w:rsidRPr="00D5478B" w:rsidRDefault="00667C97" w:rsidP="00CA39C9">
      <w:pPr>
        <w:rPr>
          <w:rFonts w:ascii="Arial Narrow" w:hAnsi="Arial Narrow" w:cs="Arial"/>
          <w:b/>
        </w:rPr>
      </w:pPr>
    </w:p>
    <w:p w:rsidR="000A22DD" w:rsidRPr="00161549" w:rsidRDefault="00186697" w:rsidP="00BD6512">
      <w:pPr>
        <w:tabs>
          <w:tab w:val="left" w:pos="4678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F076B">
        <w:rPr>
          <w:rFonts w:cs="Arial"/>
        </w:rPr>
        <w:t>Contratação</w:t>
      </w:r>
      <w:r w:rsidR="004D34BB">
        <w:rPr>
          <w:rFonts w:cs="Arial"/>
        </w:rPr>
        <w:t xml:space="preserve"> </w:t>
      </w:r>
      <w:r w:rsidR="00921E64" w:rsidRPr="00C4090E">
        <w:rPr>
          <w:rFonts w:cs="Arial"/>
          <w:szCs w:val="24"/>
        </w:rPr>
        <w:t>vislumbra</w:t>
      </w:r>
      <w:r w:rsidR="004D34BB">
        <w:rPr>
          <w:rFonts w:cs="Arial"/>
          <w:szCs w:val="24"/>
        </w:rPr>
        <w:t xml:space="preserve"> </w:t>
      </w:r>
      <w:r w:rsidR="00165D8C">
        <w:rPr>
          <w:rFonts w:cs="Arial"/>
          <w:b/>
          <w:szCs w:val="24"/>
        </w:rPr>
        <w:t xml:space="preserve">CONTRATAÇÃO DE EMPRESA ESPECIALIZADA PARA PRESTAÇÃO DE SERVIÇO TÉCNICO AMBIENTAL PARA FINS DE REVISÃO E </w:t>
      </w:r>
      <w:proofErr w:type="gramStart"/>
      <w:r w:rsidR="00165D8C">
        <w:rPr>
          <w:rFonts w:cs="Arial"/>
          <w:b/>
          <w:szCs w:val="24"/>
        </w:rPr>
        <w:t>IMPLEMENTAÇÃO</w:t>
      </w:r>
      <w:proofErr w:type="gramEnd"/>
      <w:r w:rsidR="00165D8C">
        <w:rPr>
          <w:rFonts w:cs="Arial"/>
          <w:b/>
          <w:szCs w:val="24"/>
        </w:rPr>
        <w:t xml:space="preserve"> DO PLANO MUNICIPAL DE SANEAMENTO BÁSICO </w:t>
      </w:r>
      <w:r w:rsidR="003A5B88">
        <w:rPr>
          <w:rFonts w:cs="Arial"/>
          <w:b/>
          <w:szCs w:val="24"/>
        </w:rPr>
        <w:t>–</w:t>
      </w:r>
      <w:r w:rsidR="00165D8C">
        <w:rPr>
          <w:rFonts w:cs="Arial"/>
          <w:b/>
          <w:szCs w:val="24"/>
        </w:rPr>
        <w:t xml:space="preserve"> PMSB</w:t>
      </w:r>
      <w:r w:rsidR="003A5B88">
        <w:rPr>
          <w:rFonts w:cs="Arial"/>
          <w:b/>
          <w:szCs w:val="24"/>
        </w:rPr>
        <w:t xml:space="preserve">, </w:t>
      </w:r>
      <w:r w:rsidRPr="00AF076B">
        <w:rPr>
          <w:rFonts w:cs="Arial"/>
        </w:rPr>
        <w:t>sendo</w:t>
      </w:r>
      <w:r w:rsidRPr="00D5478B">
        <w:rPr>
          <w:rFonts w:ascii="Arial Narrow" w:hAnsi="Arial Narrow" w:cs="Arial"/>
        </w:rPr>
        <w:t xml:space="preserve">: </w:t>
      </w:r>
    </w:p>
    <w:p w:rsidR="00186697" w:rsidRPr="00D5478B" w:rsidRDefault="00186697" w:rsidP="00667C97">
      <w:pPr>
        <w:ind w:left="540"/>
        <w:jc w:val="both"/>
        <w:rPr>
          <w:rFonts w:ascii="Arial Narrow" w:hAnsi="Arial Narrow" w:cs="Arial"/>
        </w:rPr>
      </w:pPr>
    </w:p>
    <w:tbl>
      <w:tblPr>
        <w:tblW w:w="6345" w:type="dxa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</w:tblGrid>
      <w:tr w:rsidR="00DB6B75" w:rsidRPr="00D5478B" w:rsidTr="008037C6">
        <w:tc>
          <w:tcPr>
            <w:tcW w:w="6345" w:type="dxa"/>
          </w:tcPr>
          <w:p w:rsidR="00DB6B75" w:rsidRPr="00D5478B" w:rsidRDefault="00DB6B75" w:rsidP="00F016D8">
            <w:pPr>
              <w:rPr>
                <w:rFonts w:ascii="Arial Narrow" w:hAnsi="Arial Narrow" w:cs="Arial"/>
              </w:rPr>
            </w:pPr>
            <w:r w:rsidRPr="00D5478B">
              <w:rPr>
                <w:rFonts w:ascii="Arial Narrow" w:hAnsi="Arial Narrow" w:cs="Arial"/>
              </w:rPr>
              <w:t>Dotação orçamentária</w:t>
            </w:r>
          </w:p>
        </w:tc>
      </w:tr>
      <w:tr w:rsidR="00DB6B75" w:rsidRPr="00D5478B" w:rsidTr="008037C6">
        <w:tc>
          <w:tcPr>
            <w:tcW w:w="6345" w:type="dxa"/>
          </w:tcPr>
          <w:p w:rsidR="00DB6B75" w:rsidRPr="003119BC" w:rsidRDefault="00DB6B75" w:rsidP="00F016D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D22F21" w:rsidRPr="003119BC" w:rsidRDefault="00D22F21" w:rsidP="00D22F21">
            <w:pPr>
              <w:spacing w:line="360" w:lineRule="auto"/>
              <w:ind w:left="-851"/>
            </w:pPr>
            <w:r w:rsidRPr="003119BC">
              <w:t xml:space="preserve">04.02..      </w:t>
            </w:r>
            <w:r w:rsidR="000F4805">
              <w:t>07.02.01.17.512.0032.2081.33903900 (798)</w:t>
            </w:r>
          </w:p>
          <w:p w:rsidR="00DB6B75" w:rsidRPr="00F51DD5" w:rsidRDefault="00DB6B75" w:rsidP="00F016D8">
            <w:pPr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</w:p>
        </w:tc>
      </w:tr>
    </w:tbl>
    <w:p w:rsidR="002A6863" w:rsidRPr="00AF076B" w:rsidRDefault="002A6863" w:rsidP="008F112F">
      <w:pPr>
        <w:ind w:left="540"/>
        <w:jc w:val="center"/>
        <w:rPr>
          <w:rFonts w:cs="Arial"/>
        </w:rPr>
      </w:pPr>
    </w:p>
    <w:p w:rsidR="00667C97" w:rsidRPr="00AF076B" w:rsidRDefault="00667C97" w:rsidP="00122CAB">
      <w:pPr>
        <w:ind w:right="-426"/>
        <w:jc w:val="both"/>
        <w:rPr>
          <w:rFonts w:cs="Arial"/>
        </w:rPr>
      </w:pPr>
      <w:r w:rsidRPr="00AF076B">
        <w:rPr>
          <w:rFonts w:cs="Arial"/>
        </w:rPr>
        <w:t xml:space="preserve">Informamos, para fins de comprovação em procedimento licitatório, que existe dotação orçamentária para este determinado fim e que os recursos referentes à dotação específica estão </w:t>
      </w:r>
      <w:r w:rsidR="003A5B88">
        <w:rPr>
          <w:rFonts w:cs="Arial"/>
        </w:rPr>
        <w:t>à</w:t>
      </w:r>
      <w:r w:rsidRPr="00AF076B">
        <w:rPr>
          <w:rFonts w:cs="Arial"/>
        </w:rPr>
        <w:t xml:space="preserve"> disposição.</w:t>
      </w:r>
    </w:p>
    <w:p w:rsidR="00E42E3E" w:rsidRPr="00AF076B" w:rsidRDefault="00E42E3E" w:rsidP="00CA39C9">
      <w:pPr>
        <w:jc w:val="both"/>
        <w:rPr>
          <w:rFonts w:cs="Arial"/>
        </w:rPr>
      </w:pPr>
    </w:p>
    <w:p w:rsidR="00AF076B" w:rsidRPr="00AF076B" w:rsidRDefault="00AF076B" w:rsidP="00CA39C9">
      <w:pPr>
        <w:jc w:val="both"/>
        <w:rPr>
          <w:rFonts w:cs="Arial"/>
        </w:rPr>
      </w:pPr>
    </w:p>
    <w:p w:rsidR="00E42E3E" w:rsidRPr="00AF076B" w:rsidRDefault="00527AA9" w:rsidP="00AF076B">
      <w:pPr>
        <w:jc w:val="center"/>
        <w:rPr>
          <w:rFonts w:cs="Arial"/>
        </w:rPr>
      </w:pPr>
      <w:r w:rsidRPr="00AF076B">
        <w:rPr>
          <w:rFonts w:cs="Arial"/>
        </w:rPr>
        <w:t>Coração de Jesus</w:t>
      </w:r>
      <w:r w:rsidR="00F3422F">
        <w:rPr>
          <w:rFonts w:cs="Arial"/>
        </w:rPr>
        <w:t>/MG</w:t>
      </w:r>
      <w:r w:rsidRPr="00AF076B">
        <w:rPr>
          <w:rFonts w:cs="Arial"/>
        </w:rPr>
        <w:t xml:space="preserve">, </w:t>
      </w:r>
      <w:r w:rsidR="00DF00B3">
        <w:rPr>
          <w:rFonts w:cs="Arial"/>
        </w:rPr>
        <w:t>23</w:t>
      </w:r>
      <w:r w:rsidR="00652057" w:rsidRPr="00AF076B">
        <w:rPr>
          <w:rFonts w:cs="Arial"/>
        </w:rPr>
        <w:t xml:space="preserve"> de</w:t>
      </w:r>
      <w:r w:rsidR="004D34BB">
        <w:rPr>
          <w:rFonts w:cs="Arial"/>
        </w:rPr>
        <w:t xml:space="preserve"> </w:t>
      </w:r>
      <w:r w:rsidR="00F3422F">
        <w:rPr>
          <w:rFonts w:cs="Arial"/>
        </w:rPr>
        <w:t>Agosto</w:t>
      </w:r>
      <w:r w:rsidR="008D5606" w:rsidRPr="00AF076B">
        <w:rPr>
          <w:rFonts w:cs="Arial"/>
        </w:rPr>
        <w:t xml:space="preserve"> de </w:t>
      </w:r>
      <w:r w:rsidR="00E456ED" w:rsidRPr="00AF076B">
        <w:rPr>
          <w:rFonts w:cs="Arial"/>
        </w:rPr>
        <w:t>2019</w:t>
      </w:r>
      <w:r w:rsidR="002924A6" w:rsidRPr="00AF076B">
        <w:rPr>
          <w:rFonts w:cs="Arial"/>
        </w:rPr>
        <w:t>.</w:t>
      </w:r>
    </w:p>
    <w:p w:rsidR="002924A6" w:rsidRPr="00AF076B" w:rsidRDefault="002924A6" w:rsidP="00CA39C9">
      <w:pPr>
        <w:jc w:val="both"/>
        <w:rPr>
          <w:rFonts w:cs="Arial"/>
        </w:rPr>
      </w:pPr>
    </w:p>
    <w:p w:rsidR="00667C97" w:rsidRPr="00AF076B" w:rsidRDefault="00667C97" w:rsidP="00CA39C9">
      <w:pPr>
        <w:jc w:val="both"/>
        <w:rPr>
          <w:rFonts w:cs="Arial"/>
        </w:rPr>
      </w:pPr>
    </w:p>
    <w:p w:rsidR="008D5606" w:rsidRPr="00AF076B" w:rsidRDefault="008D5606" w:rsidP="00CA39C9">
      <w:pPr>
        <w:jc w:val="both"/>
        <w:rPr>
          <w:rFonts w:cs="Arial"/>
        </w:rPr>
      </w:pPr>
    </w:p>
    <w:p w:rsidR="00667C97" w:rsidRPr="00AF076B" w:rsidRDefault="00667C97" w:rsidP="00CA39C9">
      <w:pPr>
        <w:jc w:val="center"/>
        <w:rPr>
          <w:rFonts w:cs="Arial"/>
        </w:rPr>
      </w:pPr>
    </w:p>
    <w:p w:rsidR="00667C97" w:rsidRPr="00AF076B" w:rsidRDefault="00667C97" w:rsidP="00CA39C9">
      <w:pPr>
        <w:jc w:val="center"/>
        <w:rPr>
          <w:rFonts w:cs="Arial"/>
        </w:rPr>
      </w:pPr>
      <w:r w:rsidRPr="00AF076B">
        <w:rPr>
          <w:rFonts w:cs="Arial"/>
        </w:rPr>
        <w:t>Departamento de Contabilidade</w:t>
      </w:r>
    </w:p>
    <w:p w:rsidR="00667C97" w:rsidRPr="00AF076B" w:rsidRDefault="00D26994" w:rsidP="00CA39C9">
      <w:pPr>
        <w:jc w:val="center"/>
        <w:rPr>
          <w:rFonts w:cs="Arial"/>
          <w:b/>
          <w:u w:val="single"/>
        </w:rPr>
      </w:pPr>
      <w:proofErr w:type="spellStart"/>
      <w:r w:rsidRPr="00AF076B">
        <w:rPr>
          <w:rFonts w:cs="Arial"/>
        </w:rPr>
        <w:t>Sirley</w:t>
      </w:r>
      <w:proofErr w:type="spellEnd"/>
      <w:r w:rsidRPr="00AF076B">
        <w:rPr>
          <w:rFonts w:cs="Arial"/>
        </w:rPr>
        <w:t xml:space="preserve"> Fonseca Amaral</w:t>
      </w: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AE48E0" w:rsidRDefault="00AE48E0" w:rsidP="00667C97">
      <w:pPr>
        <w:jc w:val="both"/>
        <w:rPr>
          <w:rFonts w:ascii="Arial Narrow" w:hAnsi="Arial Narrow"/>
          <w:b/>
          <w:u w:val="single"/>
        </w:rPr>
      </w:pPr>
    </w:p>
    <w:p w:rsidR="00AE48E0" w:rsidRDefault="00AE48E0" w:rsidP="00667C97">
      <w:pPr>
        <w:jc w:val="both"/>
        <w:rPr>
          <w:rFonts w:ascii="Arial Narrow" w:hAnsi="Arial Narrow"/>
          <w:b/>
          <w:u w:val="single"/>
        </w:rPr>
      </w:pPr>
    </w:p>
    <w:p w:rsidR="00AE48E0" w:rsidRDefault="00AE48E0" w:rsidP="00667C97">
      <w:pPr>
        <w:jc w:val="both"/>
        <w:rPr>
          <w:rFonts w:ascii="Arial Narrow" w:hAnsi="Arial Narrow"/>
          <w:b/>
          <w:u w:val="single"/>
        </w:rPr>
      </w:pPr>
    </w:p>
    <w:p w:rsidR="00AE48E0" w:rsidRDefault="00AE48E0" w:rsidP="00667C97">
      <w:pPr>
        <w:jc w:val="both"/>
        <w:rPr>
          <w:rFonts w:ascii="Arial Narrow" w:hAnsi="Arial Narrow"/>
          <w:b/>
          <w:u w:val="single"/>
        </w:rPr>
      </w:pPr>
    </w:p>
    <w:p w:rsidR="00A35F40" w:rsidRDefault="00A35F40" w:rsidP="00667C97">
      <w:pPr>
        <w:jc w:val="both"/>
        <w:rPr>
          <w:rFonts w:ascii="Arial Narrow" w:hAnsi="Arial Narrow"/>
          <w:b/>
          <w:u w:val="single"/>
        </w:rPr>
      </w:pPr>
    </w:p>
    <w:p w:rsidR="00A35F40" w:rsidRPr="00A57AB8" w:rsidRDefault="00A35F40" w:rsidP="00A35F40">
      <w:pPr>
        <w:jc w:val="both"/>
        <w:rPr>
          <w:rFonts w:ascii="Arial Narrow" w:hAnsi="Arial Narrow"/>
          <w:b/>
          <w:u w:val="single"/>
        </w:rPr>
      </w:pPr>
    </w:p>
    <w:p w:rsidR="00A35F40" w:rsidRPr="00A57AB8" w:rsidRDefault="00A35F40" w:rsidP="00A35F40">
      <w:pPr>
        <w:pStyle w:val="Cabealho"/>
        <w:spacing w:line="276" w:lineRule="auto"/>
        <w:rPr>
          <w:rFonts w:ascii="Arial Narrow" w:hAnsi="Arial Narrow" w:cs="Arial"/>
          <w:b/>
        </w:rPr>
      </w:pPr>
      <w:proofErr w:type="gramStart"/>
      <w:r w:rsidRPr="00A57AB8">
        <w:rPr>
          <w:rFonts w:ascii="Arial Narrow" w:hAnsi="Arial Narrow" w:cs="Arial"/>
          <w:b/>
        </w:rPr>
        <w:t>ILMO(</w:t>
      </w:r>
      <w:proofErr w:type="gramEnd"/>
      <w:r w:rsidRPr="00A57AB8">
        <w:rPr>
          <w:rFonts w:ascii="Arial Narrow" w:hAnsi="Arial Narrow" w:cs="Arial"/>
          <w:b/>
        </w:rPr>
        <w:t xml:space="preserve">A). </w:t>
      </w:r>
      <w:proofErr w:type="gramStart"/>
      <w:r w:rsidRPr="00A57AB8">
        <w:rPr>
          <w:rFonts w:ascii="Arial Narrow" w:hAnsi="Arial Narrow" w:cs="Arial"/>
          <w:b/>
        </w:rPr>
        <w:t>SR(</w:t>
      </w:r>
      <w:proofErr w:type="gramEnd"/>
      <w:r w:rsidRPr="00A57AB8">
        <w:rPr>
          <w:rFonts w:ascii="Arial Narrow" w:hAnsi="Arial Narrow" w:cs="Arial"/>
          <w:b/>
        </w:rPr>
        <w:t>A).</w:t>
      </w:r>
    </w:p>
    <w:p w:rsidR="00A35F40" w:rsidRPr="00A57AB8" w:rsidRDefault="00A35F40" w:rsidP="00A35F40">
      <w:pPr>
        <w:pStyle w:val="Cabealho"/>
        <w:spacing w:line="276" w:lineRule="auto"/>
        <w:rPr>
          <w:rFonts w:ascii="Arial Narrow" w:hAnsi="Arial Narrow" w:cs="Arial"/>
          <w:b/>
        </w:rPr>
      </w:pPr>
      <w:r w:rsidRPr="00A57AB8">
        <w:rPr>
          <w:rFonts w:ascii="Arial Narrow" w:hAnsi="Arial Narrow" w:cs="Arial"/>
          <w:b/>
        </w:rPr>
        <w:t xml:space="preserve">DD. PRESIDENTE DA COMISSÃO DE </w:t>
      </w:r>
      <w:proofErr w:type="gramStart"/>
      <w:r w:rsidRPr="00A57AB8">
        <w:rPr>
          <w:rFonts w:ascii="Arial Narrow" w:hAnsi="Arial Narrow" w:cs="Arial"/>
          <w:b/>
        </w:rPr>
        <w:t>LICITAÇÕES</w:t>
      </w:r>
      <w:proofErr w:type="gramEnd"/>
    </w:p>
    <w:p w:rsidR="00F1379D" w:rsidRDefault="00A35F40" w:rsidP="007C5D00">
      <w:pPr>
        <w:pStyle w:val="Cabealho"/>
        <w:spacing w:line="276" w:lineRule="auto"/>
        <w:rPr>
          <w:rFonts w:ascii="Arial Narrow" w:hAnsi="Arial Narrow" w:cs="Arial"/>
          <w:b/>
          <w:u w:val="single"/>
        </w:rPr>
      </w:pPr>
      <w:r w:rsidRPr="00A57AB8">
        <w:rPr>
          <w:rFonts w:ascii="Arial Narrow" w:hAnsi="Arial Narrow" w:cs="Arial"/>
          <w:b/>
          <w:u w:val="single"/>
        </w:rPr>
        <w:t>PREFEITURA MUNICIPAL DE CORAÇÃO DE JESUS-MG.</w:t>
      </w:r>
    </w:p>
    <w:p w:rsidR="00012C25" w:rsidRPr="007C5D00" w:rsidRDefault="00012C25" w:rsidP="007C5D00">
      <w:pPr>
        <w:pStyle w:val="Cabealho"/>
        <w:spacing w:line="276" w:lineRule="auto"/>
        <w:rPr>
          <w:rFonts w:ascii="Arial Narrow" w:hAnsi="Arial Narrow" w:cs="Arial"/>
          <w:b/>
          <w:u w:val="single"/>
        </w:rPr>
      </w:pPr>
    </w:p>
    <w:p w:rsidR="0079216B" w:rsidRPr="006C35A1" w:rsidRDefault="0079216B" w:rsidP="00667C97">
      <w:pPr>
        <w:jc w:val="both"/>
        <w:rPr>
          <w:rFonts w:cs="Arial"/>
          <w:b/>
          <w:u w:val="single"/>
        </w:rPr>
      </w:pPr>
    </w:p>
    <w:p w:rsidR="00667C97" w:rsidRPr="006C35A1" w:rsidRDefault="00667C97" w:rsidP="008037C6">
      <w:pPr>
        <w:ind w:left="-426"/>
        <w:jc w:val="center"/>
        <w:rPr>
          <w:rFonts w:cs="Arial"/>
          <w:b/>
          <w:u w:val="single"/>
        </w:rPr>
      </w:pPr>
      <w:r w:rsidRPr="006C35A1">
        <w:rPr>
          <w:rFonts w:cs="Arial"/>
          <w:b/>
        </w:rPr>
        <w:t xml:space="preserve">REQUISIÇÃO DE PARECER JURÍDICO A RESPEITO </w:t>
      </w:r>
      <w:r w:rsidR="00D216E8" w:rsidRPr="006C35A1">
        <w:rPr>
          <w:rFonts w:cs="Arial"/>
          <w:b/>
        </w:rPr>
        <w:t xml:space="preserve">DA DISPENSA DE LICITAÇÃO </w:t>
      </w:r>
      <w:r w:rsidR="00F3422F" w:rsidRPr="006C35A1">
        <w:rPr>
          <w:rFonts w:cs="Arial"/>
          <w:b/>
        </w:rPr>
        <w:t>21</w:t>
      </w:r>
      <w:r w:rsidR="0079216B" w:rsidRPr="006C35A1">
        <w:rPr>
          <w:rFonts w:cs="Arial"/>
          <w:b/>
        </w:rPr>
        <w:t>/</w:t>
      </w:r>
      <w:r w:rsidR="00E456ED" w:rsidRPr="006C35A1">
        <w:rPr>
          <w:rFonts w:cs="Arial"/>
          <w:b/>
        </w:rPr>
        <w:t>2019</w:t>
      </w:r>
      <w:r w:rsidR="00E42E3E" w:rsidRPr="006C35A1">
        <w:rPr>
          <w:rFonts w:cs="Arial"/>
          <w:b/>
        </w:rPr>
        <w:t xml:space="preserve">. </w:t>
      </w:r>
    </w:p>
    <w:p w:rsidR="00667C97" w:rsidRPr="006C35A1" w:rsidRDefault="00667C97" w:rsidP="008037C6">
      <w:pPr>
        <w:jc w:val="both"/>
        <w:rPr>
          <w:rFonts w:cs="Arial"/>
        </w:rPr>
      </w:pPr>
    </w:p>
    <w:p w:rsidR="00667C97" w:rsidRPr="006C35A1" w:rsidRDefault="00667C97" w:rsidP="008037C6">
      <w:pPr>
        <w:ind w:left="-142"/>
        <w:jc w:val="both"/>
        <w:rPr>
          <w:rFonts w:cs="Arial"/>
        </w:rPr>
      </w:pPr>
    </w:p>
    <w:p w:rsidR="00667C97" w:rsidRPr="006C35A1" w:rsidRDefault="00E42E3E" w:rsidP="008037C6">
      <w:pPr>
        <w:ind w:left="-142"/>
        <w:jc w:val="both"/>
        <w:rPr>
          <w:rFonts w:cs="Arial"/>
        </w:rPr>
      </w:pPr>
      <w:r w:rsidRPr="006C35A1">
        <w:rPr>
          <w:rFonts w:cs="Arial"/>
        </w:rPr>
        <w:t xml:space="preserve">Senhor Assessor Jurídico, </w:t>
      </w:r>
    </w:p>
    <w:p w:rsidR="00667C97" w:rsidRPr="006C35A1" w:rsidRDefault="00667C97" w:rsidP="008037C6">
      <w:pPr>
        <w:ind w:left="-142"/>
        <w:jc w:val="both"/>
        <w:rPr>
          <w:rFonts w:cs="Arial"/>
        </w:rPr>
      </w:pPr>
    </w:p>
    <w:p w:rsidR="00667C97" w:rsidRPr="006C35A1" w:rsidRDefault="00667C97" w:rsidP="008037C6">
      <w:pPr>
        <w:ind w:left="-142"/>
        <w:jc w:val="both"/>
        <w:rPr>
          <w:rFonts w:cs="Arial"/>
        </w:rPr>
      </w:pPr>
    </w:p>
    <w:p w:rsidR="00667C97" w:rsidRPr="006C35A1" w:rsidRDefault="00667C97" w:rsidP="004D34BB">
      <w:pPr>
        <w:spacing w:line="276" w:lineRule="auto"/>
        <w:ind w:left="-142"/>
        <w:jc w:val="both"/>
        <w:rPr>
          <w:rFonts w:cs="Arial"/>
        </w:rPr>
      </w:pPr>
      <w:r w:rsidRPr="006C35A1">
        <w:rPr>
          <w:rFonts w:cs="Arial"/>
        </w:rPr>
        <w:t xml:space="preserve">Tendo em vista a requisição </w:t>
      </w:r>
      <w:r w:rsidR="00FC3637" w:rsidRPr="006C35A1">
        <w:rPr>
          <w:rFonts w:cs="Arial"/>
        </w:rPr>
        <w:t xml:space="preserve">para a </w:t>
      </w:r>
      <w:r w:rsidR="00165D8C" w:rsidRPr="006C35A1">
        <w:rPr>
          <w:rFonts w:cs="Arial"/>
          <w:b/>
          <w:szCs w:val="24"/>
        </w:rPr>
        <w:t xml:space="preserve">CONTRATAÇÃO DE EMPRESA ESPECIALIZADA PARA PRESTAÇÃO DE SERVIÇO TÉCNICO AMBIENTAL PARA FINS DE REVISÃO E IMPLEMENTAÇÃO DO PLANO MUNICIPAL DE SANEAMENTO BÁSICO - </w:t>
      </w:r>
      <w:proofErr w:type="spellStart"/>
      <w:proofErr w:type="gramStart"/>
      <w:r w:rsidR="00165D8C" w:rsidRPr="006C35A1">
        <w:rPr>
          <w:rFonts w:cs="Arial"/>
          <w:b/>
          <w:szCs w:val="24"/>
        </w:rPr>
        <w:t>PMSB</w:t>
      </w:r>
      <w:r w:rsidR="007C5D00" w:rsidRPr="006C35A1">
        <w:rPr>
          <w:rFonts w:cs="Arial"/>
        </w:rPr>
        <w:t>.</w:t>
      </w:r>
      <w:proofErr w:type="gramEnd"/>
      <w:r w:rsidR="000821F5" w:rsidRPr="006C35A1">
        <w:rPr>
          <w:rFonts w:cs="Arial"/>
        </w:rPr>
        <w:t>cuja</w:t>
      </w:r>
      <w:proofErr w:type="spellEnd"/>
      <w:r w:rsidR="000821F5" w:rsidRPr="006C35A1">
        <w:rPr>
          <w:rFonts w:cs="Arial"/>
        </w:rPr>
        <w:t xml:space="preserve"> contratação</w:t>
      </w:r>
      <w:r w:rsidR="00CA39C9" w:rsidRPr="006C35A1">
        <w:rPr>
          <w:rFonts w:cs="Arial"/>
        </w:rPr>
        <w:t xml:space="preserve"> se dará com </w:t>
      </w:r>
      <w:r w:rsidR="00E42E3E" w:rsidRPr="006C35A1">
        <w:rPr>
          <w:rFonts w:cs="Arial"/>
        </w:rPr>
        <w:t>dispensa de licitação (art. 24, inciso</w:t>
      </w:r>
      <w:r w:rsidR="00652057" w:rsidRPr="006C35A1">
        <w:rPr>
          <w:rFonts w:cs="Arial"/>
        </w:rPr>
        <w:t xml:space="preserve"> II</w:t>
      </w:r>
      <w:r w:rsidR="00E42E3E" w:rsidRPr="006C35A1">
        <w:rPr>
          <w:rFonts w:cs="Arial"/>
        </w:rPr>
        <w:t xml:space="preserve">), </w:t>
      </w:r>
      <w:r w:rsidR="00961A89" w:rsidRPr="006C35A1">
        <w:rPr>
          <w:rFonts w:cs="Arial"/>
        </w:rPr>
        <w:t>pedimos</w:t>
      </w:r>
      <w:r w:rsidR="00A443E8" w:rsidRPr="006C35A1">
        <w:rPr>
          <w:rFonts w:cs="Arial"/>
        </w:rPr>
        <w:t xml:space="preserve"> que</w:t>
      </w:r>
      <w:r w:rsidRPr="006C35A1">
        <w:rPr>
          <w:rFonts w:cs="Arial"/>
        </w:rPr>
        <w:t xml:space="preserve"> seja emitido</w:t>
      </w:r>
      <w:r w:rsidR="00A443E8" w:rsidRPr="006C35A1">
        <w:rPr>
          <w:rFonts w:cs="Arial"/>
        </w:rPr>
        <w:t xml:space="preserve"> o</w:t>
      </w:r>
      <w:r w:rsidRPr="006C35A1">
        <w:rPr>
          <w:rFonts w:cs="Arial"/>
        </w:rPr>
        <w:t xml:space="preserve"> parecer jurídico acerca da possibilidade de se promover a contratação </w:t>
      </w:r>
      <w:r w:rsidR="00CA39C9" w:rsidRPr="006C35A1">
        <w:rPr>
          <w:rFonts w:cs="Arial"/>
        </w:rPr>
        <w:t xml:space="preserve">na forma indicada. </w:t>
      </w:r>
    </w:p>
    <w:p w:rsidR="00667C97" w:rsidRPr="006C35A1" w:rsidRDefault="00667C97" w:rsidP="008037C6">
      <w:pPr>
        <w:ind w:left="-142"/>
        <w:jc w:val="both"/>
        <w:rPr>
          <w:rFonts w:cs="Arial"/>
        </w:rPr>
      </w:pPr>
    </w:p>
    <w:p w:rsidR="00D97262" w:rsidRPr="006C35A1" w:rsidRDefault="00D97262" w:rsidP="008037C6">
      <w:pPr>
        <w:ind w:left="-142"/>
        <w:jc w:val="both"/>
        <w:rPr>
          <w:rFonts w:cs="Arial"/>
        </w:rPr>
      </w:pPr>
    </w:p>
    <w:p w:rsidR="00667C97" w:rsidRPr="006C35A1" w:rsidRDefault="00054000" w:rsidP="008037C6">
      <w:pPr>
        <w:ind w:left="-142"/>
        <w:jc w:val="both"/>
        <w:rPr>
          <w:rFonts w:cs="Arial"/>
        </w:rPr>
      </w:pPr>
      <w:r w:rsidRPr="006C35A1">
        <w:rPr>
          <w:rFonts w:cs="Arial"/>
        </w:rPr>
        <w:t>Coração de Jesus</w:t>
      </w:r>
      <w:r w:rsidR="00F3422F" w:rsidRPr="006C35A1">
        <w:rPr>
          <w:rFonts w:cs="Arial"/>
        </w:rPr>
        <w:t>/MG</w:t>
      </w:r>
      <w:r w:rsidR="009B2093" w:rsidRPr="006C35A1">
        <w:rPr>
          <w:rFonts w:cs="Arial"/>
        </w:rPr>
        <w:t xml:space="preserve">, </w:t>
      </w:r>
      <w:r w:rsidR="00DF00B3" w:rsidRPr="006C35A1">
        <w:rPr>
          <w:rFonts w:cs="Arial"/>
        </w:rPr>
        <w:t>23</w:t>
      </w:r>
      <w:r w:rsidR="00652057" w:rsidRPr="006C35A1">
        <w:rPr>
          <w:rFonts w:cs="Arial"/>
        </w:rPr>
        <w:t xml:space="preserve"> de </w:t>
      </w:r>
      <w:r w:rsidR="00F3422F" w:rsidRPr="006C35A1">
        <w:rPr>
          <w:rFonts w:cs="Arial"/>
        </w:rPr>
        <w:t>Agosto</w:t>
      </w:r>
      <w:r w:rsidR="008D5606" w:rsidRPr="006C35A1">
        <w:rPr>
          <w:rFonts w:cs="Arial"/>
        </w:rPr>
        <w:t xml:space="preserve"> de </w:t>
      </w:r>
      <w:r w:rsidR="00E456ED" w:rsidRPr="006C35A1">
        <w:rPr>
          <w:rFonts w:cs="Arial"/>
        </w:rPr>
        <w:t>2019</w:t>
      </w:r>
      <w:r w:rsidR="00F3422F" w:rsidRPr="006C35A1">
        <w:rPr>
          <w:rFonts w:cs="Arial"/>
        </w:rPr>
        <w:t>.</w:t>
      </w:r>
    </w:p>
    <w:p w:rsidR="00667C97" w:rsidRPr="006C35A1" w:rsidRDefault="00667C97" w:rsidP="008037C6">
      <w:pPr>
        <w:ind w:left="-142"/>
        <w:jc w:val="both"/>
        <w:rPr>
          <w:rFonts w:cs="Arial"/>
        </w:rPr>
      </w:pPr>
    </w:p>
    <w:p w:rsidR="00667C97" w:rsidRPr="006C35A1" w:rsidRDefault="00667C97" w:rsidP="00667C97">
      <w:pPr>
        <w:ind w:left="567" w:firstLine="1701"/>
        <w:jc w:val="both"/>
        <w:rPr>
          <w:rFonts w:cs="Arial"/>
        </w:rPr>
      </w:pPr>
    </w:p>
    <w:p w:rsidR="00667C97" w:rsidRPr="006C35A1" w:rsidRDefault="00667C97" w:rsidP="00667C97">
      <w:pPr>
        <w:ind w:left="567" w:firstLine="1701"/>
        <w:jc w:val="both"/>
        <w:rPr>
          <w:rFonts w:cs="Arial"/>
          <w:color w:val="C00000"/>
        </w:rPr>
      </w:pPr>
    </w:p>
    <w:p w:rsidR="00667C97" w:rsidRPr="006C35A1" w:rsidRDefault="002924A6" w:rsidP="002924A6">
      <w:pPr>
        <w:ind w:left="567" w:hanging="27"/>
        <w:jc w:val="center"/>
        <w:rPr>
          <w:rFonts w:cs="Arial"/>
          <w:u w:val="single"/>
        </w:rPr>
      </w:pPr>
      <w:r w:rsidRPr="006C35A1">
        <w:rPr>
          <w:rFonts w:cs="Arial"/>
          <w:u w:val="single"/>
        </w:rPr>
        <w:t>__________________________________________</w:t>
      </w:r>
    </w:p>
    <w:p w:rsidR="009B32B8" w:rsidRPr="006C35A1" w:rsidRDefault="00D26994" w:rsidP="009B32B8">
      <w:pPr>
        <w:ind w:left="567" w:right="-278"/>
        <w:jc w:val="center"/>
        <w:rPr>
          <w:rFonts w:cs="Arial"/>
          <w:b/>
        </w:rPr>
      </w:pPr>
      <w:proofErr w:type="spellStart"/>
      <w:proofErr w:type="gramStart"/>
      <w:r w:rsidRPr="006C35A1">
        <w:rPr>
          <w:rFonts w:cs="Arial"/>
          <w:b/>
        </w:rPr>
        <w:t>TártalisTaligierisson</w:t>
      </w:r>
      <w:proofErr w:type="spellEnd"/>
      <w:proofErr w:type="gramEnd"/>
      <w:r w:rsidRPr="006C35A1">
        <w:rPr>
          <w:rFonts w:cs="Arial"/>
          <w:b/>
        </w:rPr>
        <w:t xml:space="preserve"> Ribeiro Santos</w:t>
      </w:r>
    </w:p>
    <w:p w:rsidR="002924A6" w:rsidRPr="006C35A1" w:rsidRDefault="002924A6" w:rsidP="002924A6">
      <w:pPr>
        <w:ind w:left="567" w:right="-278" w:hanging="27"/>
        <w:jc w:val="center"/>
        <w:rPr>
          <w:rFonts w:cs="Arial"/>
          <w:b/>
          <w:color w:val="000000"/>
        </w:rPr>
      </w:pPr>
      <w:r w:rsidRPr="006C35A1">
        <w:rPr>
          <w:rFonts w:cs="Arial"/>
          <w:b/>
          <w:color w:val="000000"/>
        </w:rPr>
        <w:t>Presidente da CPL</w:t>
      </w:r>
    </w:p>
    <w:p w:rsidR="009B32B8" w:rsidRPr="001E3AFD" w:rsidRDefault="009B32B8" w:rsidP="00667C97">
      <w:pPr>
        <w:ind w:left="567" w:right="-278" w:hanging="27"/>
        <w:jc w:val="center"/>
        <w:rPr>
          <w:rFonts w:ascii="Arial Narrow" w:hAnsi="Arial Narrow" w:cs="Arial"/>
          <w:b/>
          <w:color w:val="000000"/>
        </w:rPr>
      </w:pPr>
    </w:p>
    <w:p w:rsidR="00667C97" w:rsidRPr="001E3AFD" w:rsidRDefault="00667C97" w:rsidP="00667C97">
      <w:pPr>
        <w:ind w:left="567" w:hanging="27"/>
        <w:jc w:val="both"/>
        <w:rPr>
          <w:rFonts w:ascii="Arial Narrow" w:hAnsi="Arial Narrow"/>
          <w:b/>
          <w:color w:val="C00000"/>
          <w:u w:val="single"/>
        </w:rPr>
      </w:pPr>
    </w:p>
    <w:p w:rsidR="00667C97" w:rsidRPr="001E3AFD" w:rsidRDefault="00667C97" w:rsidP="00667C97">
      <w:pPr>
        <w:ind w:left="567" w:hanging="27"/>
        <w:jc w:val="both"/>
        <w:rPr>
          <w:rFonts w:ascii="Arial Narrow" w:hAnsi="Arial Narrow"/>
          <w:b/>
          <w:color w:val="C00000"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color w:val="C00000"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color w:val="C00000"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BD6512" w:rsidRDefault="00BD6512" w:rsidP="00667C97">
      <w:pPr>
        <w:jc w:val="both"/>
        <w:rPr>
          <w:rFonts w:ascii="Arial Narrow" w:hAnsi="Arial Narrow"/>
          <w:b/>
          <w:u w:val="single"/>
        </w:rPr>
      </w:pPr>
    </w:p>
    <w:p w:rsidR="00BD6512" w:rsidRDefault="00BD6512" w:rsidP="00667C97">
      <w:pPr>
        <w:jc w:val="both"/>
        <w:rPr>
          <w:rFonts w:ascii="Arial Narrow" w:hAnsi="Arial Narrow"/>
          <w:b/>
          <w:u w:val="single"/>
        </w:rPr>
      </w:pPr>
    </w:p>
    <w:p w:rsidR="00CA39C9" w:rsidRDefault="00CA39C9" w:rsidP="00667C97">
      <w:pPr>
        <w:jc w:val="both"/>
        <w:rPr>
          <w:rFonts w:ascii="Arial Narrow" w:hAnsi="Arial Narrow"/>
          <w:b/>
          <w:u w:val="single"/>
        </w:rPr>
      </w:pPr>
    </w:p>
    <w:p w:rsidR="00CA39C9" w:rsidRDefault="00CA39C9" w:rsidP="00667C97">
      <w:pPr>
        <w:jc w:val="both"/>
        <w:rPr>
          <w:rFonts w:ascii="Arial Narrow" w:hAnsi="Arial Narrow"/>
          <w:b/>
          <w:u w:val="single"/>
        </w:rPr>
      </w:pPr>
    </w:p>
    <w:p w:rsidR="00CA39C9" w:rsidRDefault="00CA39C9" w:rsidP="00667C97">
      <w:pPr>
        <w:jc w:val="both"/>
        <w:rPr>
          <w:rFonts w:ascii="Arial Narrow" w:hAnsi="Arial Narrow"/>
          <w:b/>
          <w:u w:val="single"/>
        </w:rPr>
      </w:pPr>
    </w:p>
    <w:p w:rsidR="00CA39C9" w:rsidRPr="001E3AFD" w:rsidRDefault="00CA39C9" w:rsidP="00667C97">
      <w:pPr>
        <w:jc w:val="both"/>
        <w:rPr>
          <w:rFonts w:ascii="Arial Narrow" w:hAnsi="Arial Narrow"/>
          <w:b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Pr="001E3AFD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667C97" w:rsidRDefault="00667C97" w:rsidP="00667C97">
      <w:pPr>
        <w:jc w:val="both"/>
        <w:rPr>
          <w:rFonts w:ascii="Arial Narrow" w:hAnsi="Arial Narrow"/>
          <w:b/>
          <w:u w:val="single"/>
        </w:rPr>
      </w:pPr>
    </w:p>
    <w:p w:rsidR="002924A6" w:rsidRDefault="002924A6" w:rsidP="00667C97">
      <w:pPr>
        <w:jc w:val="both"/>
        <w:rPr>
          <w:rFonts w:ascii="Arial Narrow" w:hAnsi="Arial Narrow"/>
          <w:b/>
          <w:u w:val="single"/>
        </w:rPr>
      </w:pPr>
    </w:p>
    <w:p w:rsidR="002A3882" w:rsidRDefault="002A3882" w:rsidP="00667C97">
      <w:pPr>
        <w:jc w:val="both"/>
        <w:rPr>
          <w:rFonts w:ascii="Arial Narrow" w:hAnsi="Arial Narrow"/>
          <w:b/>
          <w:u w:val="single"/>
        </w:rPr>
      </w:pPr>
    </w:p>
    <w:p w:rsidR="002A3882" w:rsidRDefault="002A3882" w:rsidP="00667C97">
      <w:pPr>
        <w:jc w:val="both"/>
        <w:rPr>
          <w:rFonts w:ascii="Arial Narrow" w:hAnsi="Arial Narrow"/>
          <w:b/>
          <w:u w:val="single"/>
        </w:rPr>
      </w:pPr>
    </w:p>
    <w:p w:rsidR="00E179A3" w:rsidRDefault="00E179A3" w:rsidP="00667C97">
      <w:pPr>
        <w:jc w:val="both"/>
        <w:rPr>
          <w:rFonts w:ascii="Arial Narrow" w:hAnsi="Arial Narrow"/>
          <w:b/>
          <w:u w:val="single"/>
        </w:rPr>
      </w:pPr>
    </w:p>
    <w:p w:rsidR="00E179A3" w:rsidRDefault="00E179A3" w:rsidP="00667C97">
      <w:pPr>
        <w:jc w:val="both"/>
        <w:rPr>
          <w:rFonts w:ascii="Arial Narrow" w:hAnsi="Arial Narrow"/>
          <w:b/>
          <w:u w:val="single"/>
        </w:rPr>
      </w:pPr>
    </w:p>
    <w:p w:rsidR="00CA39C9" w:rsidRDefault="00CA39C9" w:rsidP="00F3422F">
      <w:pPr>
        <w:pStyle w:val="NormalWeb"/>
        <w:tabs>
          <w:tab w:val="left" w:pos="3894"/>
        </w:tabs>
        <w:spacing w:before="0" w:beforeAutospacing="0" w:after="0" w:afterAutospacing="0"/>
        <w:rPr>
          <w:rFonts w:ascii="Arial Narrow" w:hAnsi="Arial Narrow" w:cs="Arial"/>
          <w:b/>
        </w:rPr>
      </w:pPr>
    </w:p>
    <w:p w:rsidR="002924A6" w:rsidRDefault="002924A6" w:rsidP="002924A6">
      <w:pPr>
        <w:pStyle w:val="NormalWeb"/>
        <w:spacing w:before="0" w:beforeAutospacing="0" w:after="0" w:afterAutospacing="0"/>
        <w:ind w:left="567"/>
        <w:rPr>
          <w:rFonts w:ascii="Arial Narrow" w:hAnsi="Arial Narrow" w:cs="Arial"/>
          <w:b/>
          <w:u w:val="single"/>
        </w:rPr>
      </w:pPr>
    </w:p>
    <w:p w:rsidR="000F4805" w:rsidRDefault="000F4805" w:rsidP="00164452">
      <w:pPr>
        <w:pStyle w:val="NormalWeb"/>
        <w:spacing w:before="0" w:beforeAutospacing="0" w:after="0" w:afterAutospacing="0"/>
        <w:ind w:left="567"/>
        <w:jc w:val="center"/>
        <w:rPr>
          <w:rFonts w:ascii="Arial Narrow" w:hAnsi="Arial Narrow" w:cs="Arial"/>
          <w:b/>
          <w:u w:val="single"/>
        </w:rPr>
      </w:pPr>
    </w:p>
    <w:p w:rsidR="00667C97" w:rsidRPr="001E6D56" w:rsidRDefault="00667C97" w:rsidP="002A388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  <w:r w:rsidRPr="001E6D56">
        <w:rPr>
          <w:rFonts w:ascii="Arial" w:hAnsi="Arial" w:cs="Arial"/>
          <w:b/>
          <w:u w:val="single"/>
        </w:rPr>
        <w:t>ATA DA REUNIÃO DA COMISSÃO PERMANENTE DE LICITAÇÃO</w:t>
      </w:r>
    </w:p>
    <w:p w:rsidR="009E6542" w:rsidRPr="001E6D56" w:rsidRDefault="009E6542" w:rsidP="002A388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667C97" w:rsidRPr="001E6D56" w:rsidRDefault="00667C97" w:rsidP="00667C97">
      <w:pPr>
        <w:pStyle w:val="NormalWeb"/>
        <w:spacing w:before="0" w:beforeAutospacing="0" w:after="0" w:afterAutospacing="0"/>
        <w:ind w:left="567" w:firstLine="2268"/>
        <w:jc w:val="both"/>
        <w:rPr>
          <w:rFonts w:ascii="Arial" w:hAnsi="Arial" w:cs="Arial"/>
        </w:rPr>
      </w:pPr>
    </w:p>
    <w:p w:rsidR="00667C97" w:rsidRPr="001E6D56" w:rsidRDefault="00667C97" w:rsidP="00667C97">
      <w:pPr>
        <w:pStyle w:val="NormalWeb"/>
        <w:spacing w:before="0" w:beforeAutospacing="0" w:after="0" w:afterAutospacing="0"/>
        <w:ind w:left="567" w:firstLine="2268"/>
        <w:jc w:val="both"/>
        <w:rPr>
          <w:rFonts w:ascii="Arial" w:hAnsi="Arial" w:cs="Arial"/>
        </w:rPr>
      </w:pPr>
    </w:p>
    <w:p w:rsidR="00450ADB" w:rsidRPr="001E6D56" w:rsidRDefault="00667C97" w:rsidP="003D69C9">
      <w:pPr>
        <w:spacing w:line="360" w:lineRule="auto"/>
        <w:ind w:left="-851" w:right="-1"/>
        <w:jc w:val="both"/>
        <w:rPr>
          <w:rFonts w:cs="Arial"/>
        </w:rPr>
      </w:pPr>
      <w:r w:rsidRPr="001E6D56">
        <w:rPr>
          <w:rFonts w:cs="Arial"/>
        </w:rPr>
        <w:t>Ao</w:t>
      </w:r>
      <w:r w:rsidR="00250CCD" w:rsidRPr="001E6D56">
        <w:rPr>
          <w:rFonts w:cs="Arial"/>
        </w:rPr>
        <w:t>s</w:t>
      </w:r>
      <w:r w:rsidR="004230C5" w:rsidRPr="001E6D56">
        <w:rPr>
          <w:rFonts w:cs="Arial"/>
        </w:rPr>
        <w:t xml:space="preserve"> vinte e seis</w:t>
      </w:r>
      <w:r w:rsidR="00B63B77" w:rsidRPr="001E6D56">
        <w:rPr>
          <w:rFonts w:cs="Arial"/>
        </w:rPr>
        <w:t xml:space="preserve"> (</w:t>
      </w:r>
      <w:r w:rsidR="004230C5" w:rsidRPr="001E6D56">
        <w:rPr>
          <w:rFonts w:cs="Arial"/>
        </w:rPr>
        <w:t>26</w:t>
      </w:r>
      <w:r w:rsidR="007B2AB1" w:rsidRPr="001E6D56">
        <w:rPr>
          <w:rFonts w:cs="Arial"/>
        </w:rPr>
        <w:t>)</w:t>
      </w:r>
      <w:r w:rsidR="004D0A65" w:rsidRPr="001E6D56">
        <w:rPr>
          <w:rFonts w:cs="Arial"/>
        </w:rPr>
        <w:t xml:space="preserve"> dia</w:t>
      </w:r>
      <w:r w:rsidR="00F40BFC" w:rsidRPr="001E6D56">
        <w:rPr>
          <w:rFonts w:cs="Arial"/>
        </w:rPr>
        <w:t>s</w:t>
      </w:r>
      <w:r w:rsidRPr="001E6D56">
        <w:rPr>
          <w:rFonts w:cs="Arial"/>
        </w:rPr>
        <w:t xml:space="preserve"> do mês de </w:t>
      </w:r>
      <w:r w:rsidR="00DF00B3" w:rsidRPr="001E6D56">
        <w:rPr>
          <w:rFonts w:cs="Arial"/>
        </w:rPr>
        <w:t>agosto</w:t>
      </w:r>
      <w:r w:rsidRPr="001E6D56">
        <w:rPr>
          <w:rFonts w:cs="Arial"/>
        </w:rPr>
        <w:t xml:space="preserve"> de </w:t>
      </w:r>
      <w:r w:rsidR="00E456ED" w:rsidRPr="001E6D56">
        <w:rPr>
          <w:rFonts w:cs="Arial"/>
        </w:rPr>
        <w:t>2019</w:t>
      </w:r>
      <w:r w:rsidRPr="001E6D56">
        <w:rPr>
          <w:rFonts w:cs="Arial"/>
        </w:rPr>
        <w:t xml:space="preserve">, na sede da Prefeitura Municipal </w:t>
      </w:r>
      <w:r w:rsidR="004D0A65" w:rsidRPr="001E6D56">
        <w:rPr>
          <w:rFonts w:cs="Arial"/>
        </w:rPr>
        <w:t xml:space="preserve">de Coração de Jesus </w:t>
      </w:r>
      <w:r w:rsidRPr="001E6D56">
        <w:rPr>
          <w:rFonts w:cs="Arial"/>
        </w:rPr>
        <w:t>(MG), reuniu-se a Comissão Permanente de Licitação para deliber</w:t>
      </w:r>
      <w:r w:rsidR="004D0A65" w:rsidRPr="001E6D56">
        <w:rPr>
          <w:rFonts w:cs="Arial"/>
        </w:rPr>
        <w:t>ar sobre a requisição o</w:t>
      </w:r>
      <w:r w:rsidR="007315A4" w:rsidRPr="001E6D56">
        <w:rPr>
          <w:rFonts w:cs="Arial"/>
        </w:rPr>
        <w:t xml:space="preserve">riunda da Secretaria </w:t>
      </w:r>
      <w:r w:rsidR="007B2AB1" w:rsidRPr="001E6D56">
        <w:rPr>
          <w:rFonts w:cs="Arial"/>
        </w:rPr>
        <w:t xml:space="preserve">Municipal de </w:t>
      </w:r>
      <w:r w:rsidR="00DF00B3" w:rsidRPr="001E6D56">
        <w:rPr>
          <w:rFonts w:cs="Arial"/>
        </w:rPr>
        <w:t>Saúde</w:t>
      </w:r>
      <w:r w:rsidR="004D0A65" w:rsidRPr="001E6D56">
        <w:rPr>
          <w:rFonts w:cs="Arial"/>
        </w:rPr>
        <w:t xml:space="preserve">, </w:t>
      </w:r>
      <w:r w:rsidRPr="001E6D56">
        <w:rPr>
          <w:rFonts w:cs="Arial"/>
        </w:rPr>
        <w:t>para contratação d</w:t>
      </w:r>
      <w:r w:rsidR="007315A4" w:rsidRPr="001E6D56">
        <w:rPr>
          <w:rFonts w:cs="Arial"/>
        </w:rPr>
        <w:t>o proponente</w:t>
      </w:r>
      <w:r w:rsidR="007C5D00" w:rsidRPr="001E6D56">
        <w:rPr>
          <w:rFonts w:cs="Arial"/>
        </w:rPr>
        <w:t>, consistente na</w:t>
      </w:r>
      <w:r w:rsidR="0015269A">
        <w:rPr>
          <w:rFonts w:cs="Arial"/>
        </w:rPr>
        <w:t xml:space="preserve"> </w:t>
      </w:r>
      <w:r w:rsidR="00165D8C" w:rsidRPr="001E6D56">
        <w:rPr>
          <w:rFonts w:cs="Arial"/>
        </w:rPr>
        <w:t xml:space="preserve">CONTRATAÇÃO DE EMPRESA ESPECIALIZADA PARA PRESTAÇÃO DE SERVIÇO TÉCNICO AMBIENTAL PARA FINS DE REVISÃO E </w:t>
      </w:r>
      <w:proofErr w:type="gramStart"/>
      <w:r w:rsidR="00165D8C" w:rsidRPr="001E6D56">
        <w:rPr>
          <w:rFonts w:cs="Arial"/>
        </w:rPr>
        <w:t>IMPLEMENTAÇÃO</w:t>
      </w:r>
      <w:proofErr w:type="gramEnd"/>
      <w:r w:rsidR="00165D8C" w:rsidRPr="001E6D56">
        <w:rPr>
          <w:rFonts w:cs="Arial"/>
        </w:rPr>
        <w:t xml:space="preserve"> DO PLANO MUNICIPAL DE SANEAMENTO BÁSICO - PMSB</w:t>
      </w:r>
      <w:r w:rsidR="004D0A65" w:rsidRPr="001E6D56">
        <w:rPr>
          <w:rFonts w:cs="Arial"/>
        </w:rPr>
        <w:t xml:space="preserve">, </w:t>
      </w:r>
      <w:r w:rsidRPr="001E6D56">
        <w:rPr>
          <w:rFonts w:cs="Arial"/>
        </w:rPr>
        <w:t>tudo de acordo com o</w:t>
      </w:r>
      <w:r w:rsidR="00622AF9" w:rsidRPr="001E6D56">
        <w:rPr>
          <w:rFonts w:cs="Arial"/>
        </w:rPr>
        <w:t>s</w:t>
      </w:r>
      <w:r w:rsidRPr="001E6D56">
        <w:rPr>
          <w:rFonts w:cs="Arial"/>
        </w:rPr>
        <w:t xml:space="preserve"> anexo</w:t>
      </w:r>
      <w:r w:rsidR="00622AF9" w:rsidRPr="001E6D56">
        <w:rPr>
          <w:rFonts w:cs="Arial"/>
        </w:rPr>
        <w:t>s</w:t>
      </w:r>
      <w:r w:rsidR="006C35A1">
        <w:rPr>
          <w:rFonts w:cs="Arial"/>
        </w:rPr>
        <w:t xml:space="preserve"> </w:t>
      </w:r>
      <w:r w:rsidRPr="001E6D56">
        <w:rPr>
          <w:rFonts w:cs="Arial"/>
        </w:rPr>
        <w:t xml:space="preserve">que </w:t>
      </w:r>
      <w:r w:rsidR="004D0A65" w:rsidRPr="001E6D56">
        <w:rPr>
          <w:rFonts w:cs="Arial"/>
        </w:rPr>
        <w:t>acompanha</w:t>
      </w:r>
      <w:r w:rsidR="003C3AEF" w:rsidRPr="001E6D56">
        <w:rPr>
          <w:rFonts w:cs="Arial"/>
        </w:rPr>
        <w:t>m</w:t>
      </w:r>
      <w:r w:rsidR="004D0A65" w:rsidRPr="001E6D56">
        <w:rPr>
          <w:rFonts w:cs="Arial"/>
        </w:rPr>
        <w:t xml:space="preserve"> a referida requisição, onde consta</w:t>
      </w:r>
      <w:r w:rsidR="007B2AB1" w:rsidRPr="001E6D56">
        <w:rPr>
          <w:rFonts w:cs="Arial"/>
        </w:rPr>
        <w:t xml:space="preserve"> o valor e menor preço da proposta</w:t>
      </w:r>
      <w:r w:rsidR="00A009E2" w:rsidRPr="001E6D56">
        <w:rPr>
          <w:rFonts w:cs="Arial"/>
        </w:rPr>
        <w:t xml:space="preserve">. </w:t>
      </w:r>
      <w:r w:rsidRPr="001E6D56">
        <w:rPr>
          <w:rFonts w:cs="Arial"/>
        </w:rPr>
        <w:t>Analisando a documentação acostada aos autos, em bem como</w:t>
      </w:r>
      <w:r w:rsidR="00B63B77" w:rsidRPr="001E6D56">
        <w:rPr>
          <w:rFonts w:cs="Arial"/>
        </w:rPr>
        <w:t xml:space="preserve"> o parecer jurídico emitido pela</w:t>
      </w:r>
      <w:r w:rsidR="0015269A">
        <w:rPr>
          <w:rFonts w:cs="Arial"/>
        </w:rPr>
        <w:t xml:space="preserve"> </w:t>
      </w:r>
      <w:r w:rsidR="004D0A65" w:rsidRPr="001E6D56">
        <w:rPr>
          <w:rFonts w:cs="Arial"/>
        </w:rPr>
        <w:t>Assessor</w:t>
      </w:r>
      <w:r w:rsidR="00B63B77" w:rsidRPr="001E6D56">
        <w:rPr>
          <w:rFonts w:cs="Arial"/>
        </w:rPr>
        <w:t>ia Jurídica</w:t>
      </w:r>
      <w:r w:rsidR="004D0A65" w:rsidRPr="001E6D56">
        <w:rPr>
          <w:rFonts w:cs="Arial"/>
        </w:rPr>
        <w:t xml:space="preserve"> do Município</w:t>
      </w:r>
      <w:r w:rsidR="00DF00B3" w:rsidRPr="001E6D56">
        <w:rPr>
          <w:rFonts w:cs="Arial"/>
        </w:rPr>
        <w:t>, e considerando o Projeto Básico</w:t>
      </w:r>
      <w:r w:rsidR="00450ADB" w:rsidRPr="001E6D56">
        <w:rPr>
          <w:rFonts w:cs="Arial"/>
        </w:rPr>
        <w:t xml:space="preserve"> inserid</w:t>
      </w:r>
      <w:r w:rsidR="003A5B88" w:rsidRPr="001E6D56">
        <w:rPr>
          <w:rFonts w:cs="Arial"/>
        </w:rPr>
        <w:t xml:space="preserve">os </w:t>
      </w:r>
      <w:r w:rsidR="00450ADB" w:rsidRPr="001E6D56">
        <w:rPr>
          <w:rFonts w:cs="Arial"/>
        </w:rPr>
        <w:t xml:space="preserve">na requisição e ainda, </w:t>
      </w:r>
      <w:r w:rsidR="007315A4" w:rsidRPr="001E6D56">
        <w:rPr>
          <w:rFonts w:cs="Arial"/>
        </w:rPr>
        <w:t>o preço praticado</w:t>
      </w:r>
      <w:r w:rsidR="006C35A1">
        <w:rPr>
          <w:rFonts w:cs="Arial"/>
        </w:rPr>
        <w:t xml:space="preserve"> </w:t>
      </w:r>
      <w:r w:rsidR="007315A4" w:rsidRPr="001E6D56">
        <w:rPr>
          <w:rFonts w:cs="Arial"/>
        </w:rPr>
        <w:t>está</w:t>
      </w:r>
      <w:r w:rsidR="000516E8" w:rsidRPr="001E6D56">
        <w:rPr>
          <w:rFonts w:cs="Arial"/>
        </w:rPr>
        <w:t xml:space="preserve"> dentro da realidade de mercado, decorrente de prévia avaliação, é de s</w:t>
      </w:r>
      <w:r w:rsidR="00250CCD" w:rsidRPr="001E6D56">
        <w:rPr>
          <w:rFonts w:cs="Arial"/>
        </w:rPr>
        <w:t>e concluir que para contratação</w:t>
      </w:r>
      <w:r w:rsidR="00A23AA0" w:rsidRPr="001E6D56">
        <w:rPr>
          <w:rFonts w:cs="Arial"/>
        </w:rPr>
        <w:t>, ora</w:t>
      </w:r>
      <w:r w:rsidR="000516E8" w:rsidRPr="001E6D56">
        <w:rPr>
          <w:rFonts w:cs="Arial"/>
        </w:rPr>
        <w:t xml:space="preserve"> feita de forma </w:t>
      </w:r>
      <w:r w:rsidR="00DF00B3" w:rsidRPr="001E6D56">
        <w:rPr>
          <w:rFonts w:cs="Arial"/>
        </w:rPr>
        <w:t>global</w:t>
      </w:r>
      <w:r w:rsidR="00250CCD" w:rsidRPr="001E6D56">
        <w:rPr>
          <w:rFonts w:cs="Arial"/>
        </w:rPr>
        <w:t xml:space="preserve">, </w:t>
      </w:r>
      <w:r w:rsidR="000516E8" w:rsidRPr="001E6D56">
        <w:rPr>
          <w:rFonts w:cs="Arial"/>
        </w:rPr>
        <w:t xml:space="preserve">preenche os requisitos </w:t>
      </w:r>
      <w:r w:rsidR="00622AF9" w:rsidRPr="001E6D56">
        <w:rPr>
          <w:rFonts w:cs="Arial"/>
        </w:rPr>
        <w:t>da</w:t>
      </w:r>
      <w:r w:rsidR="000516E8" w:rsidRPr="001E6D56">
        <w:rPr>
          <w:rFonts w:cs="Arial"/>
        </w:rPr>
        <w:t xml:space="preserve"> Lei 8.666, de 21.06.93, razão porque dispensável se mostra a instauração de licitação. </w:t>
      </w:r>
    </w:p>
    <w:p w:rsidR="003D69C9" w:rsidRPr="001E6D56" w:rsidRDefault="00667C97" w:rsidP="003D69C9">
      <w:pPr>
        <w:spacing w:line="360" w:lineRule="auto"/>
        <w:ind w:left="-851"/>
        <w:jc w:val="both"/>
        <w:rPr>
          <w:rFonts w:cs="Arial"/>
        </w:rPr>
      </w:pPr>
      <w:r w:rsidRPr="001E6D56">
        <w:rPr>
          <w:rFonts w:cs="Arial"/>
        </w:rPr>
        <w:t xml:space="preserve">Nesse sentido, na esteira do Parecer Jurídico encartado nos autos, </w:t>
      </w:r>
      <w:r w:rsidR="00450ADB" w:rsidRPr="001E6D56">
        <w:rPr>
          <w:rFonts w:cs="Arial"/>
        </w:rPr>
        <w:t xml:space="preserve">somado ao nosso convencimento, </w:t>
      </w:r>
      <w:r w:rsidR="000516E8" w:rsidRPr="001E6D56">
        <w:rPr>
          <w:rFonts w:cs="Arial"/>
        </w:rPr>
        <w:t xml:space="preserve">acrescendo-se a documentação acostada, </w:t>
      </w:r>
      <w:r w:rsidR="00450ADB" w:rsidRPr="001E6D56">
        <w:rPr>
          <w:rFonts w:cs="Arial"/>
        </w:rPr>
        <w:t>concluímos que a co</w:t>
      </w:r>
      <w:r w:rsidR="007B2AB1" w:rsidRPr="001E6D56">
        <w:rPr>
          <w:rFonts w:cs="Arial"/>
        </w:rPr>
        <w:t>ntratação que se pretende fazer</w:t>
      </w:r>
      <w:r w:rsidR="000516E8" w:rsidRPr="001E6D56">
        <w:rPr>
          <w:rFonts w:cs="Arial"/>
        </w:rPr>
        <w:t xml:space="preserve"> enquadra-se nas disposições legais e preenche todos os </w:t>
      </w:r>
      <w:r w:rsidR="00450ADB" w:rsidRPr="001E6D56">
        <w:rPr>
          <w:rFonts w:cs="Arial"/>
        </w:rPr>
        <w:t xml:space="preserve">requisitos exigidos, </w:t>
      </w:r>
      <w:r w:rsidR="002924A6" w:rsidRPr="001E6D56">
        <w:rPr>
          <w:rFonts w:cs="Arial"/>
        </w:rPr>
        <w:t>conforme normativas advindas do inciso II, do artigo 24, da Lei 8.666/93</w:t>
      </w:r>
      <w:r w:rsidR="00EA357D" w:rsidRPr="001E6D56">
        <w:rPr>
          <w:rFonts w:cs="Arial"/>
        </w:rPr>
        <w:t>.</w:t>
      </w:r>
    </w:p>
    <w:p w:rsidR="00250CCD" w:rsidRPr="001E6D56" w:rsidRDefault="00250CCD" w:rsidP="00D84DC6">
      <w:pPr>
        <w:spacing w:line="360" w:lineRule="auto"/>
        <w:ind w:right="-1"/>
        <w:jc w:val="both"/>
        <w:rPr>
          <w:rFonts w:cs="Arial"/>
        </w:rPr>
      </w:pPr>
    </w:p>
    <w:p w:rsidR="007201BA" w:rsidRPr="001E6D56" w:rsidRDefault="002924A6" w:rsidP="008037C6">
      <w:pPr>
        <w:spacing w:line="360" w:lineRule="auto"/>
        <w:ind w:left="-851" w:right="-1"/>
        <w:jc w:val="both"/>
        <w:rPr>
          <w:rFonts w:cs="Arial"/>
        </w:rPr>
      </w:pPr>
      <w:r w:rsidRPr="001E6D56">
        <w:rPr>
          <w:rFonts w:cs="Arial"/>
        </w:rPr>
        <w:t xml:space="preserve">   As demais condições atinentes ao processo serão observadas, tais como: ratificação/homologação, publicação e formalização contratual ou instrumento hábil.</w:t>
      </w:r>
    </w:p>
    <w:p w:rsidR="002924A6" w:rsidRPr="001E6D56" w:rsidRDefault="002924A6" w:rsidP="008037C6">
      <w:pPr>
        <w:spacing w:line="360" w:lineRule="auto"/>
        <w:ind w:left="-851" w:right="-1"/>
        <w:jc w:val="both"/>
        <w:rPr>
          <w:rFonts w:cs="Arial"/>
        </w:rPr>
      </w:pPr>
    </w:p>
    <w:tbl>
      <w:tblPr>
        <w:tblW w:w="964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8"/>
      </w:tblGrid>
      <w:tr w:rsidR="00667C97" w:rsidRPr="001E6D56" w:rsidTr="006C35A1">
        <w:tc>
          <w:tcPr>
            <w:tcW w:w="4962" w:type="dxa"/>
          </w:tcPr>
          <w:p w:rsidR="00667C97" w:rsidRPr="001E6D56" w:rsidRDefault="00667C97" w:rsidP="008037C6">
            <w:pPr>
              <w:ind w:left="-851"/>
              <w:jc w:val="center"/>
              <w:rPr>
                <w:rFonts w:cs="Arial"/>
                <w:b/>
              </w:rPr>
            </w:pPr>
            <w:r w:rsidRPr="001E6D56">
              <w:rPr>
                <w:rFonts w:cs="Arial"/>
                <w:b/>
              </w:rPr>
              <w:t>COMISSÃO DE LICITAÇÃO</w:t>
            </w:r>
          </w:p>
        </w:tc>
        <w:tc>
          <w:tcPr>
            <w:tcW w:w="4678" w:type="dxa"/>
          </w:tcPr>
          <w:p w:rsidR="00667C97" w:rsidRPr="001E6D56" w:rsidRDefault="00667C97" w:rsidP="008037C6">
            <w:pPr>
              <w:ind w:left="-851"/>
              <w:jc w:val="center"/>
              <w:rPr>
                <w:rFonts w:cs="Arial"/>
                <w:b/>
              </w:rPr>
            </w:pPr>
            <w:r w:rsidRPr="001E6D56">
              <w:rPr>
                <w:rFonts w:cs="Arial"/>
                <w:b/>
              </w:rPr>
              <w:t xml:space="preserve">ASSINATURA </w:t>
            </w:r>
          </w:p>
        </w:tc>
      </w:tr>
      <w:tr w:rsidR="00667C97" w:rsidRPr="001E6D56" w:rsidTr="006C35A1">
        <w:tc>
          <w:tcPr>
            <w:tcW w:w="4962" w:type="dxa"/>
          </w:tcPr>
          <w:p w:rsidR="00667C97" w:rsidRPr="001E6D56" w:rsidRDefault="006C35A1" w:rsidP="00D26994">
            <w:pPr>
              <w:pStyle w:val="Cabealho"/>
              <w:ind w:left="-85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</w:t>
            </w:r>
            <w:r w:rsidR="00667C97" w:rsidRPr="001E6D56">
              <w:rPr>
                <w:rFonts w:cs="Arial"/>
              </w:rPr>
              <w:t xml:space="preserve">Membro Presidente: </w:t>
            </w:r>
            <w:proofErr w:type="spellStart"/>
            <w:r w:rsidR="00D26994" w:rsidRPr="001E6D56">
              <w:rPr>
                <w:rFonts w:cs="Arial"/>
              </w:rPr>
              <w:t>Tártalis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="00D26994" w:rsidRPr="001E6D56">
              <w:rPr>
                <w:rFonts w:cs="Arial"/>
              </w:rPr>
              <w:t>Taligierisson</w:t>
            </w:r>
            <w:proofErr w:type="spellEnd"/>
            <w:r w:rsidR="00D26994" w:rsidRPr="001E6D56">
              <w:rPr>
                <w:rFonts w:cs="Arial"/>
              </w:rPr>
              <w:t xml:space="preserve"> Ribeiro </w:t>
            </w:r>
            <w:proofErr w:type="spellStart"/>
            <w:r>
              <w:rPr>
                <w:rFonts w:cs="Arial"/>
              </w:rPr>
              <w:t>Ribeiro</w:t>
            </w:r>
            <w:proofErr w:type="spellEnd"/>
            <w:r>
              <w:rPr>
                <w:rFonts w:cs="Arial"/>
              </w:rPr>
              <w:t xml:space="preserve"> </w:t>
            </w:r>
            <w:r w:rsidR="00D26994" w:rsidRPr="001E6D56">
              <w:rPr>
                <w:rFonts w:cs="Arial"/>
              </w:rPr>
              <w:t>Santos</w:t>
            </w:r>
          </w:p>
        </w:tc>
        <w:tc>
          <w:tcPr>
            <w:tcW w:w="4678" w:type="dxa"/>
          </w:tcPr>
          <w:p w:rsidR="00667C97" w:rsidRPr="001E6D56" w:rsidRDefault="00667C97" w:rsidP="008037C6">
            <w:pPr>
              <w:ind w:left="-851"/>
              <w:jc w:val="center"/>
              <w:rPr>
                <w:rFonts w:cs="Arial"/>
              </w:rPr>
            </w:pPr>
          </w:p>
        </w:tc>
      </w:tr>
      <w:tr w:rsidR="00667C97" w:rsidRPr="001E6D56" w:rsidTr="006C35A1">
        <w:tc>
          <w:tcPr>
            <w:tcW w:w="4962" w:type="dxa"/>
          </w:tcPr>
          <w:p w:rsidR="00667C97" w:rsidRPr="001E6D56" w:rsidRDefault="006C35A1" w:rsidP="008037C6">
            <w:pPr>
              <w:pStyle w:val="Cabealho"/>
              <w:ind w:left="-85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="009B440B" w:rsidRPr="001E6D56">
              <w:rPr>
                <w:rFonts w:cs="Arial"/>
              </w:rPr>
              <w:t>Membro Secretária</w:t>
            </w:r>
            <w:r w:rsidR="009E6542" w:rsidRPr="001E6D5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9B440B" w:rsidRPr="001E6D56">
              <w:rPr>
                <w:rFonts w:cs="Arial"/>
              </w:rPr>
              <w:t>Joana Eunice Costa</w:t>
            </w:r>
          </w:p>
        </w:tc>
        <w:tc>
          <w:tcPr>
            <w:tcW w:w="4678" w:type="dxa"/>
          </w:tcPr>
          <w:p w:rsidR="00667C97" w:rsidRDefault="00667C97" w:rsidP="008037C6">
            <w:pPr>
              <w:ind w:left="-851"/>
              <w:jc w:val="center"/>
              <w:rPr>
                <w:rFonts w:cs="Arial"/>
              </w:rPr>
            </w:pPr>
          </w:p>
          <w:p w:rsidR="006C35A1" w:rsidRPr="001E6D56" w:rsidRDefault="006C35A1" w:rsidP="008037C6">
            <w:pPr>
              <w:ind w:left="-851"/>
              <w:jc w:val="center"/>
              <w:rPr>
                <w:rFonts w:cs="Arial"/>
              </w:rPr>
            </w:pPr>
          </w:p>
        </w:tc>
      </w:tr>
      <w:tr w:rsidR="00667C97" w:rsidRPr="001E6D56" w:rsidTr="006C35A1">
        <w:tc>
          <w:tcPr>
            <w:tcW w:w="4962" w:type="dxa"/>
          </w:tcPr>
          <w:p w:rsidR="00667C97" w:rsidRPr="001E6D56" w:rsidRDefault="006C35A1" w:rsidP="002924A6">
            <w:pPr>
              <w:pStyle w:val="Cabealho"/>
              <w:ind w:left="-85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</w:t>
            </w:r>
            <w:r w:rsidR="00D2726E" w:rsidRPr="001E6D56">
              <w:rPr>
                <w:rFonts w:cs="Arial"/>
              </w:rPr>
              <w:t>Membro 2º Secretária</w:t>
            </w:r>
            <w:r>
              <w:rPr>
                <w:rFonts w:cs="Arial"/>
              </w:rPr>
              <w:t xml:space="preserve">: Lucas </w:t>
            </w:r>
            <w:proofErr w:type="spellStart"/>
            <w:r>
              <w:rPr>
                <w:rFonts w:cs="Arial"/>
              </w:rPr>
              <w:t>Valdieric</w:t>
            </w:r>
            <w:proofErr w:type="spellEnd"/>
            <w:r>
              <w:rPr>
                <w:rFonts w:cs="Arial"/>
              </w:rPr>
              <w:t xml:space="preserve">      </w:t>
            </w:r>
            <w:proofErr w:type="spellStart"/>
            <w:r>
              <w:rPr>
                <w:rFonts w:cs="Arial"/>
              </w:rPr>
              <w:t>Oliveir</w:t>
            </w:r>
            <w:proofErr w:type="spellEnd"/>
            <w:proofErr w:type="gramStart"/>
            <w:r>
              <w:rPr>
                <w:rFonts w:cs="Arial"/>
              </w:rPr>
              <w:t xml:space="preserve"> </w:t>
            </w:r>
            <w:r w:rsidR="002924A6" w:rsidRPr="001E6D56">
              <w:rPr>
                <w:rFonts w:cs="Arial"/>
              </w:rPr>
              <w:t xml:space="preserve"> </w:t>
            </w:r>
            <w:proofErr w:type="gramEnd"/>
            <w:r>
              <w:rPr>
                <w:rFonts w:cs="Arial"/>
              </w:rPr>
              <w:t xml:space="preserve">Oliveira </w:t>
            </w:r>
            <w:r w:rsidR="002924A6" w:rsidRPr="001E6D56">
              <w:rPr>
                <w:rFonts w:cs="Arial"/>
              </w:rPr>
              <w:t>Santos</w:t>
            </w:r>
          </w:p>
        </w:tc>
        <w:tc>
          <w:tcPr>
            <w:tcW w:w="4678" w:type="dxa"/>
          </w:tcPr>
          <w:p w:rsidR="00667C97" w:rsidRDefault="00667C97" w:rsidP="008037C6">
            <w:pPr>
              <w:ind w:left="-851"/>
              <w:jc w:val="center"/>
              <w:rPr>
                <w:rFonts w:cs="Arial"/>
              </w:rPr>
            </w:pPr>
          </w:p>
          <w:p w:rsidR="006C35A1" w:rsidRPr="001E6D56" w:rsidRDefault="006C35A1" w:rsidP="008037C6">
            <w:pPr>
              <w:ind w:left="-851"/>
              <w:jc w:val="center"/>
              <w:rPr>
                <w:rFonts w:cs="Arial"/>
              </w:rPr>
            </w:pPr>
          </w:p>
        </w:tc>
      </w:tr>
    </w:tbl>
    <w:p w:rsidR="002924A6" w:rsidRPr="001E6D56" w:rsidRDefault="002924A6" w:rsidP="00EF6D68">
      <w:pPr>
        <w:pStyle w:val="Recuodecorpodetexto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F6D68" w:rsidRPr="001E6D56" w:rsidRDefault="00EF6D68" w:rsidP="00EF6D68">
      <w:pPr>
        <w:pStyle w:val="Recuodecorpodetexto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26994" w:rsidRPr="001E6D56" w:rsidRDefault="00D26994" w:rsidP="00667C97">
      <w:pPr>
        <w:pStyle w:val="Recuodecorpodetexto3"/>
        <w:spacing w:after="0"/>
        <w:ind w:left="2835"/>
        <w:jc w:val="both"/>
        <w:rPr>
          <w:rFonts w:ascii="Arial" w:hAnsi="Arial" w:cs="Arial"/>
          <w:sz w:val="24"/>
          <w:szCs w:val="24"/>
        </w:rPr>
      </w:pPr>
    </w:p>
    <w:p w:rsidR="00D543C0" w:rsidRDefault="00D543C0" w:rsidP="006C35A1">
      <w:pPr>
        <w:pStyle w:val="Recuodecorpodetexto3"/>
        <w:spacing w:after="0"/>
        <w:ind w:left="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D543C0" w:rsidRDefault="00D543C0" w:rsidP="00667C97">
      <w:pPr>
        <w:pStyle w:val="Recuodecorpodetexto3"/>
        <w:spacing w:after="0"/>
        <w:ind w:left="2835"/>
        <w:jc w:val="both"/>
        <w:rPr>
          <w:rFonts w:ascii="Arial Narrow" w:hAnsi="Arial Narrow" w:cs="Arial"/>
          <w:sz w:val="24"/>
          <w:szCs w:val="24"/>
        </w:rPr>
      </w:pPr>
    </w:p>
    <w:p w:rsidR="00667C97" w:rsidRPr="00950397" w:rsidRDefault="00667C97" w:rsidP="00667C97">
      <w:pPr>
        <w:jc w:val="center"/>
        <w:rPr>
          <w:rFonts w:ascii="Century Gothic" w:hAnsi="Century Gothic" w:cs="Arial"/>
          <w:b/>
          <w:szCs w:val="24"/>
          <w:u w:val="single"/>
        </w:rPr>
      </w:pPr>
      <w:r w:rsidRPr="00950397">
        <w:rPr>
          <w:rFonts w:ascii="Century Gothic" w:hAnsi="Century Gothic" w:cs="Arial"/>
          <w:b/>
          <w:szCs w:val="24"/>
          <w:u w:val="single"/>
        </w:rPr>
        <w:t>HOMOLOGAÇÃO / RATIFICAÇÃO</w:t>
      </w:r>
    </w:p>
    <w:p w:rsidR="00667C97" w:rsidRPr="00950397" w:rsidRDefault="00667C97" w:rsidP="00667C97">
      <w:pPr>
        <w:jc w:val="center"/>
        <w:rPr>
          <w:rFonts w:ascii="Century Gothic" w:hAnsi="Century Gothic" w:cs="Arial"/>
          <w:b/>
          <w:szCs w:val="24"/>
          <w:u w:val="single"/>
        </w:rPr>
      </w:pPr>
    </w:p>
    <w:p w:rsidR="00667C97" w:rsidRPr="00950397" w:rsidRDefault="00667C97" w:rsidP="00643968">
      <w:pPr>
        <w:ind w:left="-1134"/>
        <w:rPr>
          <w:rFonts w:ascii="Century Gothic" w:hAnsi="Century Gothic" w:cs="Courier New"/>
          <w:b/>
          <w:szCs w:val="24"/>
          <w:u w:val="single"/>
        </w:rPr>
      </w:pPr>
    </w:p>
    <w:p w:rsidR="00667C97" w:rsidRPr="00950397" w:rsidRDefault="00667C97" w:rsidP="00643968">
      <w:pPr>
        <w:ind w:left="-1134" w:firstLine="2268"/>
        <w:jc w:val="both"/>
        <w:rPr>
          <w:rFonts w:ascii="Century Gothic" w:hAnsi="Century Gothic" w:cs="Courier New"/>
          <w:b/>
          <w:szCs w:val="24"/>
          <w:u w:val="single"/>
        </w:rPr>
      </w:pPr>
    </w:p>
    <w:p w:rsidR="004129B3" w:rsidRDefault="00667C97" w:rsidP="00643968">
      <w:pPr>
        <w:pStyle w:val="PargrafodaLista"/>
        <w:spacing w:line="360" w:lineRule="auto"/>
        <w:ind w:left="-1134" w:right="-1"/>
        <w:jc w:val="both"/>
        <w:rPr>
          <w:rFonts w:ascii="Century Gothic" w:hAnsi="Century Gothic" w:cs="Arial"/>
        </w:rPr>
      </w:pPr>
      <w:r w:rsidRPr="00950397">
        <w:rPr>
          <w:rFonts w:ascii="Century Gothic" w:hAnsi="Century Gothic" w:cs="Arial"/>
        </w:rPr>
        <w:t xml:space="preserve">Em vista das razões anteriormente elencadas neste processo, do Parecer </w:t>
      </w:r>
      <w:proofErr w:type="spellStart"/>
      <w:r w:rsidRPr="00950397">
        <w:rPr>
          <w:rFonts w:ascii="Century Gothic" w:hAnsi="Century Gothic" w:cs="Arial"/>
        </w:rPr>
        <w:t>Jurídicoe</w:t>
      </w:r>
      <w:proofErr w:type="spellEnd"/>
      <w:r w:rsidRPr="00950397">
        <w:rPr>
          <w:rFonts w:ascii="Century Gothic" w:hAnsi="Century Gothic" w:cs="Arial"/>
        </w:rPr>
        <w:t xml:space="preserve">, ainda, tendo como supedâneo a documentação que instrui o presente feito, </w:t>
      </w:r>
      <w:proofErr w:type="gramStart"/>
      <w:r w:rsidRPr="00950397">
        <w:rPr>
          <w:rFonts w:ascii="Century Gothic" w:hAnsi="Century Gothic" w:cs="Arial"/>
          <w:b/>
        </w:rPr>
        <w:t>HOMOLOGO</w:t>
      </w:r>
      <w:proofErr w:type="gramEnd"/>
    </w:p>
    <w:p w:rsidR="004129B3" w:rsidRDefault="004129B3" w:rsidP="00643968">
      <w:pPr>
        <w:pStyle w:val="PargrafodaLista"/>
        <w:spacing w:line="360" w:lineRule="auto"/>
        <w:ind w:left="-1134" w:right="-1"/>
        <w:jc w:val="both"/>
        <w:rPr>
          <w:rFonts w:ascii="Century Gothic" w:hAnsi="Century Gothic" w:cs="Arial"/>
        </w:rPr>
      </w:pPr>
    </w:p>
    <w:p w:rsidR="00667C97" w:rsidRDefault="00066A5A" w:rsidP="00643968">
      <w:pPr>
        <w:pStyle w:val="PargrafodaLista"/>
        <w:spacing w:line="360" w:lineRule="auto"/>
        <w:ind w:left="-1134" w:right="-1"/>
        <w:jc w:val="both"/>
        <w:rPr>
          <w:rFonts w:ascii="Century Gothic" w:hAnsi="Century Gothic" w:cs="Arial"/>
        </w:rPr>
      </w:pPr>
      <w:r w:rsidRPr="00950397">
        <w:rPr>
          <w:rFonts w:ascii="Century Gothic" w:hAnsi="Century Gothic" w:cs="Arial"/>
        </w:rPr>
        <w:t>Proceda-se o J</w:t>
      </w:r>
      <w:r w:rsidR="004129B3">
        <w:rPr>
          <w:rFonts w:ascii="Century Gothic" w:hAnsi="Century Gothic" w:cs="Arial"/>
        </w:rPr>
        <w:t xml:space="preserve">urídico a emissão dos contratos. </w:t>
      </w:r>
    </w:p>
    <w:p w:rsidR="00066A5A" w:rsidRPr="00950397" w:rsidRDefault="00066A5A" w:rsidP="00643968">
      <w:pPr>
        <w:pStyle w:val="PargrafodaLista"/>
        <w:spacing w:line="360" w:lineRule="auto"/>
        <w:ind w:left="-1134" w:right="-1"/>
        <w:jc w:val="both"/>
        <w:rPr>
          <w:rFonts w:ascii="Century Gothic" w:hAnsi="Century Gothic" w:cs="Arial"/>
        </w:rPr>
      </w:pPr>
    </w:p>
    <w:p w:rsidR="00C85DE4" w:rsidRDefault="00066A5A" w:rsidP="00643968">
      <w:pPr>
        <w:pStyle w:val="PargrafodaLista"/>
        <w:spacing w:line="360" w:lineRule="auto"/>
        <w:ind w:left="-1134" w:right="-1"/>
        <w:jc w:val="both"/>
        <w:rPr>
          <w:rFonts w:ascii="Century Gothic" w:hAnsi="Century Gothic" w:cs="Arial"/>
        </w:rPr>
      </w:pPr>
      <w:r w:rsidRPr="00950397">
        <w:rPr>
          <w:rFonts w:ascii="Century Gothic" w:hAnsi="Century Gothic" w:cs="Arial"/>
        </w:rPr>
        <w:t xml:space="preserve">Publique-se “extrato” desta decisão, </w:t>
      </w:r>
      <w:r w:rsidR="00C85DE4" w:rsidRPr="00950397">
        <w:rPr>
          <w:rFonts w:ascii="Century Gothic" w:hAnsi="Century Gothic" w:cs="Arial"/>
        </w:rPr>
        <w:t xml:space="preserve">para os devidos e legais efeitos, o Processo </w:t>
      </w:r>
      <w:r w:rsidR="00B6654A">
        <w:rPr>
          <w:rFonts w:ascii="Century Gothic" w:hAnsi="Century Gothic" w:cs="Arial"/>
        </w:rPr>
        <w:t>Licitatório</w:t>
      </w:r>
      <w:r w:rsidR="00C85DE4" w:rsidRPr="00950397">
        <w:rPr>
          <w:rFonts w:ascii="Century Gothic" w:hAnsi="Century Gothic" w:cs="Arial"/>
        </w:rPr>
        <w:t xml:space="preserve"> nº </w:t>
      </w:r>
      <w:r w:rsidR="00B6654A">
        <w:rPr>
          <w:rFonts w:ascii="Century Gothic" w:hAnsi="Century Gothic" w:cs="Arial"/>
        </w:rPr>
        <w:t>88</w:t>
      </w:r>
      <w:r w:rsidR="00C85DE4" w:rsidRPr="00950397">
        <w:rPr>
          <w:rFonts w:ascii="Century Gothic" w:hAnsi="Century Gothic" w:cs="Arial"/>
        </w:rPr>
        <w:t>/</w:t>
      </w:r>
      <w:r w:rsidR="00DE4340">
        <w:rPr>
          <w:rFonts w:ascii="Century Gothic" w:hAnsi="Century Gothic" w:cs="Arial"/>
        </w:rPr>
        <w:t>201</w:t>
      </w:r>
      <w:r w:rsidR="00E456ED">
        <w:rPr>
          <w:rFonts w:ascii="Century Gothic" w:hAnsi="Century Gothic" w:cs="Arial"/>
        </w:rPr>
        <w:t>9</w:t>
      </w:r>
      <w:r w:rsidR="00B6654A">
        <w:rPr>
          <w:rFonts w:ascii="Century Gothic" w:hAnsi="Century Gothic" w:cs="Arial"/>
        </w:rPr>
        <w:t xml:space="preserve"> Dispensa Por Valor </w:t>
      </w:r>
      <w:r w:rsidR="00AC728E">
        <w:rPr>
          <w:rFonts w:ascii="Century Gothic" w:hAnsi="Century Gothic" w:cs="Arial"/>
        </w:rPr>
        <w:t>21/2019</w:t>
      </w:r>
      <w:r w:rsidR="00C85DE4" w:rsidRPr="00950397">
        <w:rPr>
          <w:rFonts w:ascii="Century Gothic" w:hAnsi="Century Gothic" w:cs="Arial"/>
          <w:b/>
        </w:rPr>
        <w:t>,</w:t>
      </w:r>
      <w:r w:rsidR="00C85DE4" w:rsidRPr="00950397">
        <w:rPr>
          <w:rFonts w:ascii="Century Gothic" w:hAnsi="Century Gothic" w:cs="Arial"/>
        </w:rPr>
        <w:t xml:space="preserve"> desta Prefeitura Municipal, </w:t>
      </w:r>
      <w:r w:rsidR="00C85DE4" w:rsidRPr="00950397">
        <w:rPr>
          <w:rFonts w:ascii="Century Gothic" w:hAnsi="Century Gothic" w:cs="Arial"/>
          <w:b/>
        </w:rPr>
        <w:t xml:space="preserve">RATIFICANDO, </w:t>
      </w:r>
      <w:r w:rsidR="00C85DE4">
        <w:rPr>
          <w:rFonts w:ascii="Century Gothic" w:hAnsi="Century Gothic" w:cs="Arial"/>
        </w:rPr>
        <w:t xml:space="preserve">nos termos </w:t>
      </w:r>
      <w:proofErr w:type="spellStart"/>
      <w:r w:rsidR="00C85DE4">
        <w:rPr>
          <w:rFonts w:ascii="Century Gothic" w:hAnsi="Century Gothic" w:cs="Arial"/>
        </w:rPr>
        <w:t>nos</w:t>
      </w:r>
      <w:r w:rsidR="00D614DD">
        <w:rPr>
          <w:rFonts w:ascii="Century Gothic" w:hAnsi="Century Gothic" w:cs="Arial"/>
        </w:rPr>
        <w:t>a</w:t>
      </w:r>
      <w:r w:rsidR="00C85DE4" w:rsidRPr="00950397">
        <w:rPr>
          <w:rFonts w:ascii="Century Gothic" w:hAnsi="Century Gothic" w:cs="Arial"/>
        </w:rPr>
        <w:t>rts</w:t>
      </w:r>
      <w:proofErr w:type="spellEnd"/>
      <w:r w:rsidR="00C85DE4" w:rsidRPr="00950397">
        <w:rPr>
          <w:rFonts w:ascii="Century Gothic" w:hAnsi="Century Gothic" w:cs="Arial"/>
        </w:rPr>
        <w:t xml:space="preserve">. 24, inciso </w:t>
      </w:r>
      <w:r w:rsidR="00C85DE4" w:rsidRPr="00C70D0D">
        <w:rPr>
          <w:rStyle w:val="Forte"/>
          <w:rFonts w:ascii="inherit" w:hAnsi="inherit" w:cs="Helvetica"/>
          <w:b w:val="0"/>
          <w:color w:val="222222"/>
          <w:sz w:val="22"/>
          <w:szCs w:val="22"/>
          <w:bdr w:val="none" w:sz="0" w:space="0" w:color="auto" w:frame="1"/>
        </w:rPr>
        <w:t>I</w:t>
      </w:r>
      <w:r w:rsidR="001060BB" w:rsidRPr="00C70D0D">
        <w:rPr>
          <w:rStyle w:val="Forte"/>
          <w:rFonts w:ascii="inherit" w:hAnsi="inherit" w:cs="Helvetica"/>
          <w:b w:val="0"/>
          <w:color w:val="222222"/>
          <w:sz w:val="22"/>
          <w:szCs w:val="22"/>
          <w:bdr w:val="none" w:sz="0" w:space="0" w:color="auto" w:frame="1"/>
        </w:rPr>
        <w:t>I</w:t>
      </w:r>
      <w:r w:rsidR="00C85DE4" w:rsidRPr="00C70D0D">
        <w:rPr>
          <w:rFonts w:ascii="Century Gothic" w:hAnsi="Century Gothic" w:cs="Arial"/>
          <w:b/>
        </w:rPr>
        <w:t>,</w:t>
      </w:r>
      <w:r w:rsidR="00C85DE4" w:rsidRPr="00950397">
        <w:rPr>
          <w:rFonts w:ascii="Century Gothic" w:hAnsi="Century Gothic" w:cs="Arial"/>
        </w:rPr>
        <w:t xml:space="preserve"> da Lei 8.666/93 e alterações posteriores, a decisão da Comissão Permanente de Licitação, </w:t>
      </w:r>
      <w:r w:rsidR="00C85DE4">
        <w:rPr>
          <w:rFonts w:ascii="Century Gothic" w:hAnsi="Century Gothic" w:cs="Arial"/>
        </w:rPr>
        <w:t xml:space="preserve">para fins de </w:t>
      </w:r>
      <w:r w:rsidR="00165D8C" w:rsidRPr="001E6D56">
        <w:rPr>
          <w:rFonts w:ascii="Century Gothic" w:hAnsi="Century Gothic"/>
        </w:rPr>
        <w:t xml:space="preserve">CONTRATAÇÃO DE EMPRESA ESPECIALIZADA PARA PRESTAÇÃO DE SERVIÇO TÉCNICO AMBIENTAL PARA FINS DE REVISÃO E </w:t>
      </w:r>
      <w:proofErr w:type="gramStart"/>
      <w:r w:rsidR="00165D8C" w:rsidRPr="001E6D56">
        <w:rPr>
          <w:rFonts w:ascii="Century Gothic" w:hAnsi="Century Gothic"/>
        </w:rPr>
        <w:t>IMPLEMENTAÇÃO</w:t>
      </w:r>
      <w:proofErr w:type="gramEnd"/>
      <w:r w:rsidR="00165D8C" w:rsidRPr="001E6D56">
        <w:rPr>
          <w:rFonts w:ascii="Century Gothic" w:hAnsi="Century Gothic"/>
        </w:rPr>
        <w:t xml:space="preserve"> DO PLANO MUNICIPAL DE SANEAMENTO BÁSICO - PMSB</w:t>
      </w:r>
      <w:r w:rsidR="00C62314" w:rsidRPr="001E6D56">
        <w:rPr>
          <w:rFonts w:ascii="Century Gothic" w:hAnsi="Century Gothic"/>
        </w:rPr>
        <w:t>.</w:t>
      </w:r>
    </w:p>
    <w:p w:rsidR="00C85DE4" w:rsidRDefault="003D69C9" w:rsidP="00643968">
      <w:pPr>
        <w:pStyle w:val="PargrafodaLista"/>
        <w:spacing w:line="360" w:lineRule="auto"/>
        <w:ind w:left="-1134" w:right="-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PESSOA JURIDICA</w:t>
      </w:r>
      <w:r w:rsidR="0033790C">
        <w:rPr>
          <w:rFonts w:ascii="Century Gothic" w:hAnsi="Century Gothic" w:cs="Arial"/>
        </w:rPr>
        <w:t xml:space="preserve">: </w:t>
      </w:r>
      <w:r w:rsidR="00C62314">
        <w:rPr>
          <w:rFonts w:ascii="Century Gothic" w:hAnsi="Century Gothic" w:cs="Arial"/>
        </w:rPr>
        <w:t>NASSAU DE FILIP</w:t>
      </w:r>
      <w:r w:rsidR="004D473F">
        <w:rPr>
          <w:rFonts w:ascii="Century Gothic" w:hAnsi="Century Gothic" w:cs="Arial"/>
        </w:rPr>
        <w:t>PO CONSULTORIA</w:t>
      </w:r>
    </w:p>
    <w:p w:rsidR="00C85DE4" w:rsidRPr="00D97262" w:rsidRDefault="00C85DE4" w:rsidP="00643968">
      <w:pPr>
        <w:pStyle w:val="PargrafodaLista"/>
        <w:spacing w:line="360" w:lineRule="auto"/>
        <w:ind w:left="-1134" w:right="-1"/>
        <w:jc w:val="both"/>
        <w:rPr>
          <w:rFonts w:ascii="Century Gothic" w:hAnsi="Century Gothic" w:cs="Arial"/>
        </w:rPr>
      </w:pPr>
      <w:proofErr w:type="gramStart"/>
      <w:r w:rsidRPr="00D97262">
        <w:rPr>
          <w:rFonts w:ascii="Century Gothic" w:hAnsi="Century Gothic" w:cs="Arial"/>
        </w:rPr>
        <w:t>VALOR :</w:t>
      </w:r>
      <w:proofErr w:type="gramEnd"/>
      <w:r w:rsidRPr="00D97262">
        <w:rPr>
          <w:rFonts w:ascii="Century Gothic" w:hAnsi="Century Gothic" w:cs="Arial"/>
        </w:rPr>
        <w:t xml:space="preserve"> R</w:t>
      </w:r>
      <w:r w:rsidR="00D97262" w:rsidRPr="00D97262">
        <w:rPr>
          <w:rFonts w:ascii="Century Gothic" w:hAnsi="Century Gothic" w:cs="Arial"/>
        </w:rPr>
        <w:t xml:space="preserve">$ </w:t>
      </w:r>
      <w:r w:rsidR="00AC728E">
        <w:rPr>
          <w:rFonts w:ascii="Century Gothic" w:hAnsi="Century Gothic" w:cs="Arial"/>
        </w:rPr>
        <w:t>15.0</w:t>
      </w:r>
      <w:r w:rsidR="007C5D00">
        <w:rPr>
          <w:rFonts w:ascii="Century Gothic" w:hAnsi="Century Gothic" w:cs="Arial"/>
        </w:rPr>
        <w:t>0</w:t>
      </w:r>
      <w:r w:rsidR="00D614DD">
        <w:rPr>
          <w:rFonts w:ascii="Century Gothic" w:hAnsi="Century Gothic" w:cs="Arial"/>
        </w:rPr>
        <w:t>0,00</w:t>
      </w:r>
      <w:r w:rsidR="001060BB">
        <w:rPr>
          <w:rFonts w:ascii="Century Gothic" w:hAnsi="Century Gothic" w:cs="Arial"/>
        </w:rPr>
        <w:t xml:space="preserve"> (</w:t>
      </w:r>
      <w:r w:rsidR="00AC728E">
        <w:rPr>
          <w:rFonts w:ascii="Century Gothic" w:hAnsi="Century Gothic" w:cs="Arial"/>
        </w:rPr>
        <w:t>Quinze mil reais</w:t>
      </w:r>
      <w:r w:rsidR="001060BB">
        <w:rPr>
          <w:rFonts w:ascii="Century Gothic" w:hAnsi="Century Gothic" w:cs="Arial"/>
        </w:rPr>
        <w:t>)</w:t>
      </w:r>
    </w:p>
    <w:p w:rsidR="00667C97" w:rsidRDefault="00667C97" w:rsidP="004129B3">
      <w:pPr>
        <w:pStyle w:val="PargrafodaLista"/>
        <w:spacing w:line="360" w:lineRule="auto"/>
        <w:ind w:left="0" w:right="-1"/>
        <w:jc w:val="both"/>
        <w:rPr>
          <w:rFonts w:ascii="Century Gothic" w:hAnsi="Century Gothic" w:cs="Arial"/>
        </w:rPr>
      </w:pPr>
    </w:p>
    <w:p w:rsidR="00D97262" w:rsidRDefault="00D97262" w:rsidP="004129B3">
      <w:pPr>
        <w:pStyle w:val="PargrafodaLista"/>
        <w:spacing w:line="360" w:lineRule="auto"/>
        <w:ind w:left="0" w:right="-1"/>
        <w:jc w:val="both"/>
        <w:rPr>
          <w:rFonts w:ascii="Century Gothic" w:hAnsi="Century Gothic" w:cs="Arial"/>
        </w:rPr>
      </w:pPr>
    </w:p>
    <w:p w:rsidR="00D97262" w:rsidRPr="00950397" w:rsidRDefault="00D97262" w:rsidP="004129B3">
      <w:pPr>
        <w:pStyle w:val="PargrafodaLista"/>
        <w:spacing w:line="360" w:lineRule="auto"/>
        <w:ind w:left="0" w:right="-1"/>
        <w:jc w:val="both"/>
        <w:rPr>
          <w:rFonts w:ascii="Century Gothic" w:hAnsi="Century Gothic" w:cs="Arial"/>
        </w:rPr>
      </w:pPr>
    </w:p>
    <w:p w:rsidR="00667C97" w:rsidRPr="00950397" w:rsidRDefault="00066A5A" w:rsidP="00F40BFC">
      <w:pPr>
        <w:pStyle w:val="PargrafodaLista"/>
        <w:spacing w:line="360" w:lineRule="auto"/>
        <w:ind w:left="567" w:right="-1"/>
        <w:jc w:val="center"/>
        <w:rPr>
          <w:rFonts w:ascii="Century Gothic" w:hAnsi="Century Gothic" w:cs="Arial"/>
          <w:iCs/>
          <w:color w:val="000000"/>
        </w:rPr>
      </w:pPr>
      <w:r w:rsidRPr="00950397">
        <w:rPr>
          <w:rFonts w:ascii="Century Gothic" w:hAnsi="Century Gothic" w:cs="Arial"/>
        </w:rPr>
        <w:t>Coração de Jesus</w:t>
      </w:r>
      <w:r w:rsidR="001E6D56">
        <w:rPr>
          <w:rFonts w:ascii="Century Gothic" w:hAnsi="Century Gothic" w:cs="Arial"/>
        </w:rPr>
        <w:t>-MG</w:t>
      </w:r>
      <w:r w:rsidRPr="00950397">
        <w:rPr>
          <w:rFonts w:ascii="Century Gothic" w:hAnsi="Century Gothic" w:cs="Arial"/>
        </w:rPr>
        <w:t xml:space="preserve">, </w:t>
      </w:r>
      <w:r w:rsidR="004230C5">
        <w:rPr>
          <w:rFonts w:ascii="Century Gothic" w:hAnsi="Century Gothic" w:cs="Arial"/>
        </w:rPr>
        <w:t>26</w:t>
      </w:r>
      <w:r w:rsidR="00FF1DDC">
        <w:rPr>
          <w:rFonts w:ascii="Century Gothic" w:hAnsi="Century Gothic" w:cs="Arial"/>
        </w:rPr>
        <w:t xml:space="preserve"> de </w:t>
      </w:r>
      <w:r w:rsidR="00B6654A">
        <w:rPr>
          <w:rFonts w:ascii="Century Gothic" w:hAnsi="Century Gothic" w:cs="Arial"/>
        </w:rPr>
        <w:t>Agosto</w:t>
      </w:r>
      <w:r w:rsidR="00FF1DDC">
        <w:rPr>
          <w:rFonts w:ascii="Century Gothic" w:hAnsi="Century Gothic" w:cs="Arial"/>
        </w:rPr>
        <w:t xml:space="preserve"> de </w:t>
      </w:r>
      <w:r w:rsidR="00DE4340">
        <w:rPr>
          <w:rFonts w:ascii="Century Gothic" w:hAnsi="Century Gothic" w:cs="Arial"/>
        </w:rPr>
        <w:t>201</w:t>
      </w:r>
      <w:r w:rsidR="00E456ED">
        <w:rPr>
          <w:rFonts w:ascii="Century Gothic" w:hAnsi="Century Gothic" w:cs="Arial"/>
        </w:rPr>
        <w:t>9</w:t>
      </w:r>
      <w:r w:rsidR="00EF6D68">
        <w:rPr>
          <w:rFonts w:ascii="Century Gothic" w:hAnsi="Century Gothic" w:cs="Arial"/>
        </w:rPr>
        <w:t>.</w:t>
      </w:r>
    </w:p>
    <w:p w:rsidR="00667C97" w:rsidRPr="00950397" w:rsidRDefault="00667C97" w:rsidP="00667C97">
      <w:pPr>
        <w:ind w:left="567" w:firstLine="2268"/>
        <w:jc w:val="both"/>
        <w:rPr>
          <w:rFonts w:ascii="Century Gothic" w:hAnsi="Century Gothic" w:cs="Arial"/>
          <w:szCs w:val="24"/>
        </w:rPr>
      </w:pPr>
    </w:p>
    <w:p w:rsidR="00667C97" w:rsidRPr="00950397" w:rsidRDefault="00667C97" w:rsidP="00667C97">
      <w:pPr>
        <w:spacing w:line="480" w:lineRule="auto"/>
        <w:ind w:left="567"/>
        <w:jc w:val="both"/>
        <w:rPr>
          <w:rFonts w:ascii="Century Gothic" w:hAnsi="Century Gothic" w:cs="Arial"/>
          <w:b/>
          <w:szCs w:val="24"/>
        </w:rPr>
      </w:pPr>
    </w:p>
    <w:p w:rsidR="00667C97" w:rsidRPr="00950397" w:rsidRDefault="00667C97" w:rsidP="00066A5A">
      <w:pPr>
        <w:pStyle w:val="PargrafodaLista"/>
        <w:ind w:left="0"/>
        <w:jc w:val="center"/>
        <w:rPr>
          <w:rFonts w:ascii="Century Gothic" w:hAnsi="Century Gothic"/>
        </w:rPr>
      </w:pPr>
    </w:p>
    <w:p w:rsidR="00066A5A" w:rsidRPr="00950397" w:rsidRDefault="00F40BFC" w:rsidP="00066A5A">
      <w:pPr>
        <w:jc w:val="center"/>
        <w:rPr>
          <w:rFonts w:ascii="Century Gothic" w:hAnsi="Century Gothic" w:cs="Arial"/>
          <w:color w:val="333333"/>
          <w:szCs w:val="24"/>
        </w:rPr>
      </w:pPr>
      <w:r>
        <w:rPr>
          <w:rFonts w:ascii="Century Gothic" w:hAnsi="Century Gothic" w:cs="Arial"/>
          <w:color w:val="333333"/>
          <w:szCs w:val="24"/>
        </w:rPr>
        <w:t>Robson Adalberto Mota Dias</w:t>
      </w:r>
    </w:p>
    <w:p w:rsidR="00066A5A" w:rsidRPr="00950397" w:rsidRDefault="00066A5A" w:rsidP="00066A5A">
      <w:pPr>
        <w:jc w:val="center"/>
        <w:rPr>
          <w:rFonts w:ascii="Century Gothic" w:hAnsi="Century Gothic" w:cs="Arial"/>
          <w:color w:val="333333"/>
          <w:szCs w:val="24"/>
        </w:rPr>
      </w:pPr>
      <w:r w:rsidRPr="00950397">
        <w:rPr>
          <w:rFonts w:ascii="Century Gothic" w:hAnsi="Century Gothic" w:cs="Arial"/>
          <w:color w:val="333333"/>
          <w:szCs w:val="24"/>
        </w:rPr>
        <w:t>Prefeito Municipal de Coração de Jesus</w:t>
      </w:r>
      <w:r w:rsidR="00F40BFC">
        <w:rPr>
          <w:rFonts w:ascii="Century Gothic" w:hAnsi="Century Gothic" w:cs="Arial"/>
          <w:color w:val="333333"/>
          <w:szCs w:val="24"/>
        </w:rPr>
        <w:t>/MG</w:t>
      </w:r>
    </w:p>
    <w:p w:rsidR="00667C97" w:rsidRPr="00950397" w:rsidRDefault="00667C97" w:rsidP="00066A5A">
      <w:pPr>
        <w:pStyle w:val="PargrafodaLista"/>
        <w:ind w:left="0"/>
        <w:jc w:val="center"/>
        <w:rPr>
          <w:rFonts w:ascii="Century Gothic" w:hAnsi="Century Gothic" w:cs="Arial"/>
          <w:color w:val="000000"/>
        </w:rPr>
      </w:pPr>
    </w:p>
    <w:p w:rsidR="00AE1D6E" w:rsidRDefault="00AE1D6E" w:rsidP="00667C97">
      <w:pPr>
        <w:spacing w:after="100" w:afterAutospacing="1"/>
        <w:ind w:left="-567" w:right="-567"/>
        <w:jc w:val="center"/>
        <w:rPr>
          <w:rFonts w:ascii="Tahoma" w:hAnsi="Tahoma" w:cs="Tahoma"/>
        </w:rPr>
      </w:pPr>
    </w:p>
    <w:sectPr w:rsidR="00AE1D6E" w:rsidSect="00005447">
      <w:headerReference w:type="default" r:id="rId9"/>
      <w:footerReference w:type="even" r:id="rId10"/>
      <w:footerReference w:type="default" r:id="rId11"/>
      <w:pgSz w:w="11907" w:h="16840" w:code="9"/>
      <w:pgMar w:top="1956" w:right="1134" w:bottom="426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AB" w:rsidRDefault="004B59AB">
      <w:r>
        <w:separator/>
      </w:r>
    </w:p>
  </w:endnote>
  <w:endnote w:type="continuationSeparator" w:id="0">
    <w:p w:rsidR="004B59AB" w:rsidRDefault="004B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C3" w:rsidRDefault="008A315C" w:rsidP="00161A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70C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70C3" w:rsidRDefault="006470C3" w:rsidP="00A50F5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C3" w:rsidRPr="00593A34" w:rsidRDefault="006470C3" w:rsidP="00161A40">
    <w:pPr>
      <w:pStyle w:val="Rodap"/>
      <w:framePr w:wrap="around" w:vAnchor="text" w:hAnchor="margin" w:xAlign="right" w:y="1"/>
      <w:rPr>
        <w:rStyle w:val="Nmerodepgina"/>
        <w:rFonts w:ascii="Arial Narrow" w:hAnsi="Arial Narrow"/>
        <w:b/>
      </w:rPr>
    </w:pPr>
  </w:p>
  <w:p w:rsidR="006470C3" w:rsidRDefault="006470C3" w:rsidP="00A50F5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AB" w:rsidRDefault="004B59AB">
      <w:r>
        <w:separator/>
      </w:r>
    </w:p>
  </w:footnote>
  <w:footnote w:type="continuationSeparator" w:id="0">
    <w:p w:rsidR="004B59AB" w:rsidRDefault="004B5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C3" w:rsidRPr="00644129" w:rsidRDefault="004B59AB" w:rsidP="006C35A1">
    <w:pPr>
      <w:pStyle w:val="Cabealho"/>
      <w:tabs>
        <w:tab w:val="clear" w:pos="8838"/>
        <w:tab w:val="right" w:pos="8080"/>
      </w:tabs>
      <w:ind w:right="708"/>
      <w:jc w:val="right"/>
      <w:rPr>
        <w:rFonts w:ascii="Calibri" w:hAnsi="Calibri"/>
        <w:b/>
        <w:color w:val="333333"/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416.45pt;margin-top:-14.45pt;width:57.4pt;height:65.8pt;z-index:251657728">
          <v:imagedata r:id="rId1" o:title=""/>
        </v:shape>
        <o:OLEObject Type="Embed" ProgID="CorelDRAW.Graphic.13" ShapeID="_x0000_s2053" DrawAspect="Content" ObjectID="_1636270707" r:id="rId2"/>
      </w:pict>
    </w:r>
    <w:r w:rsidR="006470C3">
      <w:rPr>
        <w:b/>
      </w:rPr>
      <w:tab/>
    </w:r>
    <w:r w:rsidR="006470C3" w:rsidRPr="00644129">
      <w:rPr>
        <w:rFonts w:ascii="Calibri" w:hAnsi="Calibri"/>
        <w:b/>
        <w:color w:val="333333"/>
        <w:sz w:val="26"/>
        <w:szCs w:val="26"/>
      </w:rPr>
      <w:t>PREFEITURA MUNICIPAL DE CORAÇÃO DE JESUS</w:t>
    </w:r>
  </w:p>
  <w:p w:rsidR="006470C3" w:rsidRPr="00AA6050" w:rsidRDefault="006470C3" w:rsidP="006C35A1">
    <w:pPr>
      <w:pStyle w:val="Cabealho"/>
      <w:tabs>
        <w:tab w:val="clear" w:pos="8838"/>
        <w:tab w:val="right" w:pos="8080"/>
      </w:tabs>
      <w:ind w:right="708"/>
      <w:jc w:val="right"/>
      <w:rPr>
        <w:color w:val="1F497D"/>
        <w:sz w:val="18"/>
        <w:szCs w:val="18"/>
      </w:rPr>
    </w:pPr>
    <w:r>
      <w:rPr>
        <w:color w:val="1F497D"/>
        <w:sz w:val="18"/>
        <w:szCs w:val="18"/>
      </w:rPr>
      <w:tab/>
    </w:r>
    <w:r w:rsidRPr="00AA6050">
      <w:rPr>
        <w:color w:val="1F497D"/>
        <w:sz w:val="18"/>
        <w:szCs w:val="18"/>
      </w:rPr>
      <w:t>Praça Samuel Barreto S/N – Centro</w:t>
    </w:r>
  </w:p>
  <w:p w:rsidR="006470C3" w:rsidRPr="00AA6050" w:rsidRDefault="006470C3" w:rsidP="006C35A1">
    <w:pPr>
      <w:pStyle w:val="Cabealho"/>
      <w:tabs>
        <w:tab w:val="clear" w:pos="8838"/>
        <w:tab w:val="right" w:pos="8080"/>
      </w:tabs>
      <w:ind w:right="708"/>
      <w:jc w:val="right"/>
      <w:rPr>
        <w:color w:val="1F497D"/>
        <w:sz w:val="18"/>
        <w:szCs w:val="18"/>
      </w:rPr>
    </w:pPr>
    <w:r>
      <w:rPr>
        <w:color w:val="1F497D"/>
        <w:sz w:val="18"/>
        <w:szCs w:val="18"/>
      </w:rPr>
      <w:tab/>
    </w:r>
    <w:r w:rsidRPr="00AA6050">
      <w:rPr>
        <w:color w:val="1F497D"/>
        <w:sz w:val="18"/>
        <w:szCs w:val="18"/>
      </w:rPr>
      <w:t>CNPJ – 22.680.672.0001-28</w:t>
    </w:r>
  </w:p>
  <w:p w:rsidR="006470C3" w:rsidRPr="00AA6050" w:rsidRDefault="006470C3" w:rsidP="006C35A1">
    <w:pPr>
      <w:pStyle w:val="Cabealho"/>
      <w:tabs>
        <w:tab w:val="clear" w:pos="8838"/>
        <w:tab w:val="right" w:pos="8080"/>
      </w:tabs>
      <w:ind w:right="708"/>
      <w:jc w:val="right"/>
      <w:rPr>
        <w:color w:val="1F497D"/>
        <w:sz w:val="18"/>
        <w:szCs w:val="18"/>
      </w:rPr>
    </w:pPr>
    <w:r w:rsidRPr="00AA6050">
      <w:rPr>
        <w:color w:val="1F497D"/>
        <w:sz w:val="18"/>
        <w:szCs w:val="18"/>
      </w:rPr>
      <w:t>ESTADO DE MINAS GERAIS</w:t>
    </w:r>
  </w:p>
  <w:p w:rsidR="006470C3" w:rsidRPr="003A3E29" w:rsidRDefault="006470C3" w:rsidP="003A3E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55D"/>
    <w:multiLevelType w:val="hybridMultilevel"/>
    <w:tmpl w:val="5394C4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A56EC"/>
    <w:multiLevelType w:val="hybridMultilevel"/>
    <w:tmpl w:val="DDCC75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72E7F"/>
    <w:multiLevelType w:val="hybridMultilevel"/>
    <w:tmpl w:val="01DEDD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141C6"/>
    <w:multiLevelType w:val="multilevel"/>
    <w:tmpl w:val="D90095B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440"/>
      </w:pPr>
      <w:rPr>
        <w:rFonts w:hint="default"/>
      </w:rPr>
    </w:lvl>
  </w:abstractNum>
  <w:abstractNum w:abstractNumId="4">
    <w:nsid w:val="24A4728C"/>
    <w:multiLevelType w:val="multilevel"/>
    <w:tmpl w:val="617089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"/>
        </w:tabs>
        <w:ind w:left="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440"/>
      </w:pPr>
      <w:rPr>
        <w:rFonts w:hint="default"/>
      </w:rPr>
    </w:lvl>
  </w:abstractNum>
  <w:abstractNum w:abstractNumId="5">
    <w:nsid w:val="2FE77F80"/>
    <w:multiLevelType w:val="multilevel"/>
    <w:tmpl w:val="62921608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7">
    <w:nsid w:val="3AB61F04"/>
    <w:multiLevelType w:val="multilevel"/>
    <w:tmpl w:val="1B2CBF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B556DAA"/>
    <w:multiLevelType w:val="hybridMultilevel"/>
    <w:tmpl w:val="7EB0B2AA"/>
    <w:lvl w:ilvl="0" w:tplc="56C2BC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3FA0A64"/>
    <w:multiLevelType w:val="hybridMultilevel"/>
    <w:tmpl w:val="9996A6E6"/>
    <w:lvl w:ilvl="0" w:tplc="8BE2D7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40633"/>
    <w:multiLevelType w:val="multilevel"/>
    <w:tmpl w:val="2646ADFE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7DB4D55"/>
    <w:multiLevelType w:val="hybridMultilevel"/>
    <w:tmpl w:val="F7C016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044735"/>
    <w:multiLevelType w:val="hybridMultilevel"/>
    <w:tmpl w:val="0F4C1A4A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536"/>
    <w:rsid w:val="00005447"/>
    <w:rsid w:val="000057E5"/>
    <w:rsid w:val="0000588E"/>
    <w:rsid w:val="00005AB6"/>
    <w:rsid w:val="00012C25"/>
    <w:rsid w:val="00016D94"/>
    <w:rsid w:val="0002212E"/>
    <w:rsid w:val="0002499E"/>
    <w:rsid w:val="00026357"/>
    <w:rsid w:val="00030480"/>
    <w:rsid w:val="00032F3E"/>
    <w:rsid w:val="000347EE"/>
    <w:rsid w:val="00037760"/>
    <w:rsid w:val="000428B1"/>
    <w:rsid w:val="00045494"/>
    <w:rsid w:val="00047080"/>
    <w:rsid w:val="000516E8"/>
    <w:rsid w:val="00054000"/>
    <w:rsid w:val="000549E5"/>
    <w:rsid w:val="00056C63"/>
    <w:rsid w:val="00060A29"/>
    <w:rsid w:val="000637BE"/>
    <w:rsid w:val="00063F7F"/>
    <w:rsid w:val="00064361"/>
    <w:rsid w:val="00065086"/>
    <w:rsid w:val="00066A5A"/>
    <w:rsid w:val="00073854"/>
    <w:rsid w:val="000812D8"/>
    <w:rsid w:val="000821F5"/>
    <w:rsid w:val="00086D97"/>
    <w:rsid w:val="00091860"/>
    <w:rsid w:val="000A0BAA"/>
    <w:rsid w:val="000A22DD"/>
    <w:rsid w:val="000A3CD7"/>
    <w:rsid w:val="000A6494"/>
    <w:rsid w:val="000A7C8A"/>
    <w:rsid w:val="000B38C1"/>
    <w:rsid w:val="000D08A2"/>
    <w:rsid w:val="000D0A00"/>
    <w:rsid w:val="000D1194"/>
    <w:rsid w:val="000D6EBB"/>
    <w:rsid w:val="000E048A"/>
    <w:rsid w:val="000E45F5"/>
    <w:rsid w:val="000F02CF"/>
    <w:rsid w:val="000F118C"/>
    <w:rsid w:val="000F2855"/>
    <w:rsid w:val="000F2DC7"/>
    <w:rsid w:val="000F35BF"/>
    <w:rsid w:val="000F4805"/>
    <w:rsid w:val="000F64AC"/>
    <w:rsid w:val="00101C83"/>
    <w:rsid w:val="001029EA"/>
    <w:rsid w:val="00105A2A"/>
    <w:rsid w:val="001060BB"/>
    <w:rsid w:val="001103FC"/>
    <w:rsid w:val="00111E9A"/>
    <w:rsid w:val="00113350"/>
    <w:rsid w:val="00117DE7"/>
    <w:rsid w:val="00122CAB"/>
    <w:rsid w:val="00132B4E"/>
    <w:rsid w:val="001346E8"/>
    <w:rsid w:val="001367BB"/>
    <w:rsid w:val="00140AAF"/>
    <w:rsid w:val="00143154"/>
    <w:rsid w:val="00146687"/>
    <w:rsid w:val="00146914"/>
    <w:rsid w:val="0015269A"/>
    <w:rsid w:val="001535C6"/>
    <w:rsid w:val="00154CAE"/>
    <w:rsid w:val="00161549"/>
    <w:rsid w:val="00161A40"/>
    <w:rsid w:val="00162E5B"/>
    <w:rsid w:val="00164452"/>
    <w:rsid w:val="00165D8C"/>
    <w:rsid w:val="0017165C"/>
    <w:rsid w:val="00173C5F"/>
    <w:rsid w:val="001747E6"/>
    <w:rsid w:val="00174883"/>
    <w:rsid w:val="00175578"/>
    <w:rsid w:val="00175D53"/>
    <w:rsid w:val="0017614F"/>
    <w:rsid w:val="0018283B"/>
    <w:rsid w:val="00183C38"/>
    <w:rsid w:val="001852B4"/>
    <w:rsid w:val="00186697"/>
    <w:rsid w:val="00191060"/>
    <w:rsid w:val="001921A0"/>
    <w:rsid w:val="00192D64"/>
    <w:rsid w:val="00194AE6"/>
    <w:rsid w:val="00197BA9"/>
    <w:rsid w:val="001A0926"/>
    <w:rsid w:val="001A724A"/>
    <w:rsid w:val="001A7A42"/>
    <w:rsid w:val="001B3591"/>
    <w:rsid w:val="001B6B7E"/>
    <w:rsid w:val="001C1BC6"/>
    <w:rsid w:val="001C5F64"/>
    <w:rsid w:val="001C7990"/>
    <w:rsid w:val="001D07AF"/>
    <w:rsid w:val="001D0F50"/>
    <w:rsid w:val="001D17C0"/>
    <w:rsid w:val="001D180E"/>
    <w:rsid w:val="001D304D"/>
    <w:rsid w:val="001D3120"/>
    <w:rsid w:val="001D70B9"/>
    <w:rsid w:val="001E51CB"/>
    <w:rsid w:val="001E6D56"/>
    <w:rsid w:val="001F0244"/>
    <w:rsid w:val="001F4452"/>
    <w:rsid w:val="001F69A6"/>
    <w:rsid w:val="001F6E48"/>
    <w:rsid w:val="002008FF"/>
    <w:rsid w:val="00200B08"/>
    <w:rsid w:val="0020341F"/>
    <w:rsid w:val="002058EA"/>
    <w:rsid w:val="00207FAE"/>
    <w:rsid w:val="0021042F"/>
    <w:rsid w:val="00211B6B"/>
    <w:rsid w:val="00220941"/>
    <w:rsid w:val="0022429E"/>
    <w:rsid w:val="0022548B"/>
    <w:rsid w:val="00230DC2"/>
    <w:rsid w:val="00235C5A"/>
    <w:rsid w:val="00237C18"/>
    <w:rsid w:val="002439B6"/>
    <w:rsid w:val="002472ED"/>
    <w:rsid w:val="00250CCD"/>
    <w:rsid w:val="00262C08"/>
    <w:rsid w:val="00264D39"/>
    <w:rsid w:val="002677B8"/>
    <w:rsid w:val="00274D8C"/>
    <w:rsid w:val="002752DB"/>
    <w:rsid w:val="0028445E"/>
    <w:rsid w:val="00284622"/>
    <w:rsid w:val="002848FE"/>
    <w:rsid w:val="00287170"/>
    <w:rsid w:val="002924A6"/>
    <w:rsid w:val="00294EC4"/>
    <w:rsid w:val="00295C50"/>
    <w:rsid w:val="0029653E"/>
    <w:rsid w:val="002A3882"/>
    <w:rsid w:val="002A6863"/>
    <w:rsid w:val="002B0C52"/>
    <w:rsid w:val="002B0F57"/>
    <w:rsid w:val="002B4521"/>
    <w:rsid w:val="002B6215"/>
    <w:rsid w:val="002B7897"/>
    <w:rsid w:val="002C4471"/>
    <w:rsid w:val="002C4EE3"/>
    <w:rsid w:val="002C4F10"/>
    <w:rsid w:val="002C7C16"/>
    <w:rsid w:val="002D0446"/>
    <w:rsid w:val="002D6E17"/>
    <w:rsid w:val="002E00D6"/>
    <w:rsid w:val="002E1D88"/>
    <w:rsid w:val="00302AE7"/>
    <w:rsid w:val="0031115E"/>
    <w:rsid w:val="00311325"/>
    <w:rsid w:val="003119BC"/>
    <w:rsid w:val="00312B5B"/>
    <w:rsid w:val="00313EDB"/>
    <w:rsid w:val="00317F14"/>
    <w:rsid w:val="0032015E"/>
    <w:rsid w:val="003325BD"/>
    <w:rsid w:val="003360FC"/>
    <w:rsid w:val="0033790C"/>
    <w:rsid w:val="003421E9"/>
    <w:rsid w:val="003436A2"/>
    <w:rsid w:val="00347388"/>
    <w:rsid w:val="003519E8"/>
    <w:rsid w:val="003536A8"/>
    <w:rsid w:val="00355014"/>
    <w:rsid w:val="00355F35"/>
    <w:rsid w:val="0035655B"/>
    <w:rsid w:val="00356A7C"/>
    <w:rsid w:val="00362F7F"/>
    <w:rsid w:val="00363B39"/>
    <w:rsid w:val="00365043"/>
    <w:rsid w:val="00370A79"/>
    <w:rsid w:val="00371191"/>
    <w:rsid w:val="00373BB4"/>
    <w:rsid w:val="003749CC"/>
    <w:rsid w:val="00384009"/>
    <w:rsid w:val="00384B53"/>
    <w:rsid w:val="00385DE3"/>
    <w:rsid w:val="003A001A"/>
    <w:rsid w:val="003A181E"/>
    <w:rsid w:val="003A182C"/>
    <w:rsid w:val="003A3E29"/>
    <w:rsid w:val="003A3F15"/>
    <w:rsid w:val="003A5342"/>
    <w:rsid w:val="003A5B88"/>
    <w:rsid w:val="003B05AA"/>
    <w:rsid w:val="003B1419"/>
    <w:rsid w:val="003B2189"/>
    <w:rsid w:val="003B4BB0"/>
    <w:rsid w:val="003B54EA"/>
    <w:rsid w:val="003B63E4"/>
    <w:rsid w:val="003C3AEF"/>
    <w:rsid w:val="003C3BBF"/>
    <w:rsid w:val="003D0242"/>
    <w:rsid w:val="003D2CC4"/>
    <w:rsid w:val="003D61ED"/>
    <w:rsid w:val="003D66DB"/>
    <w:rsid w:val="003D69C9"/>
    <w:rsid w:val="003E3D47"/>
    <w:rsid w:val="003E6212"/>
    <w:rsid w:val="003E79CB"/>
    <w:rsid w:val="003E7DB6"/>
    <w:rsid w:val="003F1DB2"/>
    <w:rsid w:val="003F5D2B"/>
    <w:rsid w:val="003F71ED"/>
    <w:rsid w:val="003F7E7B"/>
    <w:rsid w:val="00400031"/>
    <w:rsid w:val="004018D5"/>
    <w:rsid w:val="004074C1"/>
    <w:rsid w:val="0041018B"/>
    <w:rsid w:val="004129B3"/>
    <w:rsid w:val="0041355F"/>
    <w:rsid w:val="00415CF2"/>
    <w:rsid w:val="004173A1"/>
    <w:rsid w:val="00420DA9"/>
    <w:rsid w:val="00421CBA"/>
    <w:rsid w:val="004221F9"/>
    <w:rsid w:val="004230C5"/>
    <w:rsid w:val="004268C5"/>
    <w:rsid w:val="004313B5"/>
    <w:rsid w:val="00432B55"/>
    <w:rsid w:val="004330D1"/>
    <w:rsid w:val="0043565C"/>
    <w:rsid w:val="004369AF"/>
    <w:rsid w:val="00443BFD"/>
    <w:rsid w:val="00450ADB"/>
    <w:rsid w:val="004644F8"/>
    <w:rsid w:val="00466D02"/>
    <w:rsid w:val="00473AB9"/>
    <w:rsid w:val="00474494"/>
    <w:rsid w:val="00476256"/>
    <w:rsid w:val="00484FBE"/>
    <w:rsid w:val="004852EF"/>
    <w:rsid w:val="004915C0"/>
    <w:rsid w:val="00491ECF"/>
    <w:rsid w:val="00493AC7"/>
    <w:rsid w:val="00496EE0"/>
    <w:rsid w:val="00497CAB"/>
    <w:rsid w:val="004A0D5E"/>
    <w:rsid w:val="004A1740"/>
    <w:rsid w:val="004A308C"/>
    <w:rsid w:val="004A4722"/>
    <w:rsid w:val="004B14DB"/>
    <w:rsid w:val="004B20A2"/>
    <w:rsid w:val="004B5778"/>
    <w:rsid w:val="004B59AB"/>
    <w:rsid w:val="004C0686"/>
    <w:rsid w:val="004C0B44"/>
    <w:rsid w:val="004C4A1A"/>
    <w:rsid w:val="004C5BFE"/>
    <w:rsid w:val="004D0A65"/>
    <w:rsid w:val="004D34BB"/>
    <w:rsid w:val="004D37A1"/>
    <w:rsid w:val="004D473F"/>
    <w:rsid w:val="004E15E9"/>
    <w:rsid w:val="004E25C8"/>
    <w:rsid w:val="004F4609"/>
    <w:rsid w:val="004F5ACA"/>
    <w:rsid w:val="00500A08"/>
    <w:rsid w:val="00504E82"/>
    <w:rsid w:val="0050565D"/>
    <w:rsid w:val="00507547"/>
    <w:rsid w:val="00510530"/>
    <w:rsid w:val="005107CE"/>
    <w:rsid w:val="005151A9"/>
    <w:rsid w:val="005164D4"/>
    <w:rsid w:val="00516701"/>
    <w:rsid w:val="00517963"/>
    <w:rsid w:val="00521C4D"/>
    <w:rsid w:val="00522B0F"/>
    <w:rsid w:val="0052334A"/>
    <w:rsid w:val="00527AA9"/>
    <w:rsid w:val="00531523"/>
    <w:rsid w:val="00531CDE"/>
    <w:rsid w:val="00532E2C"/>
    <w:rsid w:val="00534E2F"/>
    <w:rsid w:val="0054000E"/>
    <w:rsid w:val="00540CA8"/>
    <w:rsid w:val="00541358"/>
    <w:rsid w:val="005418AD"/>
    <w:rsid w:val="00545F86"/>
    <w:rsid w:val="00557FA2"/>
    <w:rsid w:val="00561ED3"/>
    <w:rsid w:val="005651B1"/>
    <w:rsid w:val="00567350"/>
    <w:rsid w:val="00571C18"/>
    <w:rsid w:val="005728F1"/>
    <w:rsid w:val="00575B77"/>
    <w:rsid w:val="00577450"/>
    <w:rsid w:val="00577CE0"/>
    <w:rsid w:val="00580F35"/>
    <w:rsid w:val="005849AA"/>
    <w:rsid w:val="00585BA2"/>
    <w:rsid w:val="00587689"/>
    <w:rsid w:val="00593A34"/>
    <w:rsid w:val="005A3EA1"/>
    <w:rsid w:val="005A4BAF"/>
    <w:rsid w:val="005B33FB"/>
    <w:rsid w:val="005B59A5"/>
    <w:rsid w:val="005B7C68"/>
    <w:rsid w:val="005C1A07"/>
    <w:rsid w:val="005C2FA2"/>
    <w:rsid w:val="005C4295"/>
    <w:rsid w:val="005C5BA5"/>
    <w:rsid w:val="005C7342"/>
    <w:rsid w:val="005D09B9"/>
    <w:rsid w:val="005D239D"/>
    <w:rsid w:val="005D25C8"/>
    <w:rsid w:val="005D6B96"/>
    <w:rsid w:val="005D71FA"/>
    <w:rsid w:val="005E0DC7"/>
    <w:rsid w:val="005E2D26"/>
    <w:rsid w:val="005E3148"/>
    <w:rsid w:val="005E5773"/>
    <w:rsid w:val="005E5FA5"/>
    <w:rsid w:val="005E79F3"/>
    <w:rsid w:val="005E7FA3"/>
    <w:rsid w:val="005F42BC"/>
    <w:rsid w:val="005F47E7"/>
    <w:rsid w:val="00603DFC"/>
    <w:rsid w:val="00604967"/>
    <w:rsid w:val="0061187E"/>
    <w:rsid w:val="00612B88"/>
    <w:rsid w:val="0061395B"/>
    <w:rsid w:val="00614171"/>
    <w:rsid w:val="00614CF5"/>
    <w:rsid w:val="0061659A"/>
    <w:rsid w:val="00622AF9"/>
    <w:rsid w:val="00622C41"/>
    <w:rsid w:val="00625495"/>
    <w:rsid w:val="006262DF"/>
    <w:rsid w:val="0063087A"/>
    <w:rsid w:val="0063287D"/>
    <w:rsid w:val="00632B08"/>
    <w:rsid w:val="00632D68"/>
    <w:rsid w:val="006339D2"/>
    <w:rsid w:val="00634C5A"/>
    <w:rsid w:val="00636774"/>
    <w:rsid w:val="00643968"/>
    <w:rsid w:val="00645BC1"/>
    <w:rsid w:val="006470C3"/>
    <w:rsid w:val="00651811"/>
    <w:rsid w:val="00652057"/>
    <w:rsid w:val="00653224"/>
    <w:rsid w:val="0065567C"/>
    <w:rsid w:val="006572A3"/>
    <w:rsid w:val="00667C97"/>
    <w:rsid w:val="006740D2"/>
    <w:rsid w:val="00676CF6"/>
    <w:rsid w:val="006808D2"/>
    <w:rsid w:val="00682907"/>
    <w:rsid w:val="00682D30"/>
    <w:rsid w:val="00683A41"/>
    <w:rsid w:val="00683B5C"/>
    <w:rsid w:val="006903CC"/>
    <w:rsid w:val="006937BE"/>
    <w:rsid w:val="006940CC"/>
    <w:rsid w:val="00694598"/>
    <w:rsid w:val="006A00D0"/>
    <w:rsid w:val="006A52E0"/>
    <w:rsid w:val="006B379C"/>
    <w:rsid w:val="006C35A1"/>
    <w:rsid w:val="006C6131"/>
    <w:rsid w:val="006D0AB7"/>
    <w:rsid w:val="006D1959"/>
    <w:rsid w:val="006D26E2"/>
    <w:rsid w:val="006E3D7C"/>
    <w:rsid w:val="006E6D29"/>
    <w:rsid w:val="006F1F1E"/>
    <w:rsid w:val="006F218A"/>
    <w:rsid w:val="006F2BE6"/>
    <w:rsid w:val="006F3F80"/>
    <w:rsid w:val="006F532E"/>
    <w:rsid w:val="00700042"/>
    <w:rsid w:val="0070639A"/>
    <w:rsid w:val="007101A8"/>
    <w:rsid w:val="00711591"/>
    <w:rsid w:val="00711983"/>
    <w:rsid w:val="00711F7C"/>
    <w:rsid w:val="007201BA"/>
    <w:rsid w:val="007242C4"/>
    <w:rsid w:val="00725D0C"/>
    <w:rsid w:val="007315A4"/>
    <w:rsid w:val="00740898"/>
    <w:rsid w:val="007416A5"/>
    <w:rsid w:val="00742324"/>
    <w:rsid w:val="007426CC"/>
    <w:rsid w:val="007436C2"/>
    <w:rsid w:val="00744926"/>
    <w:rsid w:val="00746B1D"/>
    <w:rsid w:val="00750B82"/>
    <w:rsid w:val="00753AB0"/>
    <w:rsid w:val="0076488D"/>
    <w:rsid w:val="00765384"/>
    <w:rsid w:val="007709DE"/>
    <w:rsid w:val="007771EF"/>
    <w:rsid w:val="007776FE"/>
    <w:rsid w:val="007805E6"/>
    <w:rsid w:val="00780DD4"/>
    <w:rsid w:val="00781A50"/>
    <w:rsid w:val="00783A6C"/>
    <w:rsid w:val="0079216B"/>
    <w:rsid w:val="00792399"/>
    <w:rsid w:val="007937B1"/>
    <w:rsid w:val="00795B53"/>
    <w:rsid w:val="00796F05"/>
    <w:rsid w:val="007A0D5A"/>
    <w:rsid w:val="007A7B75"/>
    <w:rsid w:val="007B2AB1"/>
    <w:rsid w:val="007B7169"/>
    <w:rsid w:val="007C0A5C"/>
    <w:rsid w:val="007C29DD"/>
    <w:rsid w:val="007C2FA5"/>
    <w:rsid w:val="007C5862"/>
    <w:rsid w:val="007C58B5"/>
    <w:rsid w:val="007C5D00"/>
    <w:rsid w:val="007C79F4"/>
    <w:rsid w:val="007D004D"/>
    <w:rsid w:val="007D060B"/>
    <w:rsid w:val="007D1DB6"/>
    <w:rsid w:val="007D2139"/>
    <w:rsid w:val="007D24D2"/>
    <w:rsid w:val="007D2C17"/>
    <w:rsid w:val="007D43EC"/>
    <w:rsid w:val="007E3C64"/>
    <w:rsid w:val="007E47BA"/>
    <w:rsid w:val="007E4F9C"/>
    <w:rsid w:val="007E5C30"/>
    <w:rsid w:val="007F190B"/>
    <w:rsid w:val="007F4866"/>
    <w:rsid w:val="008037C6"/>
    <w:rsid w:val="0080420D"/>
    <w:rsid w:val="00810CD4"/>
    <w:rsid w:val="008115ED"/>
    <w:rsid w:val="00813FA8"/>
    <w:rsid w:val="0081589E"/>
    <w:rsid w:val="008173A6"/>
    <w:rsid w:val="0081770F"/>
    <w:rsid w:val="0082063D"/>
    <w:rsid w:val="00824A66"/>
    <w:rsid w:val="00825C52"/>
    <w:rsid w:val="008318D3"/>
    <w:rsid w:val="00832EA4"/>
    <w:rsid w:val="008474D5"/>
    <w:rsid w:val="00853D0D"/>
    <w:rsid w:val="00854536"/>
    <w:rsid w:val="008566A2"/>
    <w:rsid w:val="00865066"/>
    <w:rsid w:val="00865291"/>
    <w:rsid w:val="00870E98"/>
    <w:rsid w:val="008729E2"/>
    <w:rsid w:val="00873231"/>
    <w:rsid w:val="0087479D"/>
    <w:rsid w:val="00874A0A"/>
    <w:rsid w:val="008754BF"/>
    <w:rsid w:val="00877807"/>
    <w:rsid w:val="00881AB5"/>
    <w:rsid w:val="00882A6F"/>
    <w:rsid w:val="00882ADC"/>
    <w:rsid w:val="00885115"/>
    <w:rsid w:val="0088701E"/>
    <w:rsid w:val="0089008D"/>
    <w:rsid w:val="0089279D"/>
    <w:rsid w:val="0089626A"/>
    <w:rsid w:val="008A1CBA"/>
    <w:rsid w:val="008A315C"/>
    <w:rsid w:val="008A4E9E"/>
    <w:rsid w:val="008A5C0C"/>
    <w:rsid w:val="008A643E"/>
    <w:rsid w:val="008A7891"/>
    <w:rsid w:val="008B6C22"/>
    <w:rsid w:val="008C0A3C"/>
    <w:rsid w:val="008C2E7E"/>
    <w:rsid w:val="008C46A0"/>
    <w:rsid w:val="008C4D00"/>
    <w:rsid w:val="008C7AE4"/>
    <w:rsid w:val="008C7E33"/>
    <w:rsid w:val="008D256F"/>
    <w:rsid w:val="008D3FB5"/>
    <w:rsid w:val="008D47FE"/>
    <w:rsid w:val="008D48B0"/>
    <w:rsid w:val="008D5606"/>
    <w:rsid w:val="008E2E66"/>
    <w:rsid w:val="008E3793"/>
    <w:rsid w:val="008E3C19"/>
    <w:rsid w:val="008F112F"/>
    <w:rsid w:val="008F281D"/>
    <w:rsid w:val="00904880"/>
    <w:rsid w:val="00912259"/>
    <w:rsid w:val="0091299F"/>
    <w:rsid w:val="00913560"/>
    <w:rsid w:val="00915505"/>
    <w:rsid w:val="00916C2D"/>
    <w:rsid w:val="009205FF"/>
    <w:rsid w:val="00921E64"/>
    <w:rsid w:val="0092420C"/>
    <w:rsid w:val="00925C96"/>
    <w:rsid w:val="00925F02"/>
    <w:rsid w:val="00930957"/>
    <w:rsid w:val="009315E0"/>
    <w:rsid w:val="00932CC7"/>
    <w:rsid w:val="00935B36"/>
    <w:rsid w:val="00935CCD"/>
    <w:rsid w:val="00943863"/>
    <w:rsid w:val="00947CF9"/>
    <w:rsid w:val="00950397"/>
    <w:rsid w:val="00953D83"/>
    <w:rsid w:val="009546ED"/>
    <w:rsid w:val="00955670"/>
    <w:rsid w:val="00955F6C"/>
    <w:rsid w:val="00960B8B"/>
    <w:rsid w:val="00961261"/>
    <w:rsid w:val="00961A89"/>
    <w:rsid w:val="00963507"/>
    <w:rsid w:val="009775EF"/>
    <w:rsid w:val="00980C66"/>
    <w:rsid w:val="00981B77"/>
    <w:rsid w:val="00982259"/>
    <w:rsid w:val="00984932"/>
    <w:rsid w:val="0098576C"/>
    <w:rsid w:val="009859E8"/>
    <w:rsid w:val="0098787E"/>
    <w:rsid w:val="00990B19"/>
    <w:rsid w:val="00991243"/>
    <w:rsid w:val="009950BB"/>
    <w:rsid w:val="00996F4F"/>
    <w:rsid w:val="009A1590"/>
    <w:rsid w:val="009A1A8D"/>
    <w:rsid w:val="009A5DB3"/>
    <w:rsid w:val="009B1A90"/>
    <w:rsid w:val="009B2093"/>
    <w:rsid w:val="009B32B8"/>
    <w:rsid w:val="009B440B"/>
    <w:rsid w:val="009B7EB5"/>
    <w:rsid w:val="009C4676"/>
    <w:rsid w:val="009D0D6C"/>
    <w:rsid w:val="009D1FEE"/>
    <w:rsid w:val="009D4CAD"/>
    <w:rsid w:val="009D637F"/>
    <w:rsid w:val="009E0762"/>
    <w:rsid w:val="009E1340"/>
    <w:rsid w:val="009E38C4"/>
    <w:rsid w:val="009E3ACA"/>
    <w:rsid w:val="009E4576"/>
    <w:rsid w:val="009E583F"/>
    <w:rsid w:val="009E6542"/>
    <w:rsid w:val="009F2A14"/>
    <w:rsid w:val="009F750B"/>
    <w:rsid w:val="009F779C"/>
    <w:rsid w:val="00A009E2"/>
    <w:rsid w:val="00A01418"/>
    <w:rsid w:val="00A027CC"/>
    <w:rsid w:val="00A029AB"/>
    <w:rsid w:val="00A032F5"/>
    <w:rsid w:val="00A063D5"/>
    <w:rsid w:val="00A07604"/>
    <w:rsid w:val="00A11243"/>
    <w:rsid w:val="00A126CA"/>
    <w:rsid w:val="00A13094"/>
    <w:rsid w:val="00A16F66"/>
    <w:rsid w:val="00A17B17"/>
    <w:rsid w:val="00A2109F"/>
    <w:rsid w:val="00A23AA0"/>
    <w:rsid w:val="00A31941"/>
    <w:rsid w:val="00A334B7"/>
    <w:rsid w:val="00A3586A"/>
    <w:rsid w:val="00A35F40"/>
    <w:rsid w:val="00A37A12"/>
    <w:rsid w:val="00A4098F"/>
    <w:rsid w:val="00A40F96"/>
    <w:rsid w:val="00A4253A"/>
    <w:rsid w:val="00A443E8"/>
    <w:rsid w:val="00A44F85"/>
    <w:rsid w:val="00A45DEB"/>
    <w:rsid w:val="00A4645F"/>
    <w:rsid w:val="00A467CE"/>
    <w:rsid w:val="00A50F54"/>
    <w:rsid w:val="00A52F3F"/>
    <w:rsid w:val="00A54280"/>
    <w:rsid w:val="00A61D2E"/>
    <w:rsid w:val="00A64233"/>
    <w:rsid w:val="00A71A8F"/>
    <w:rsid w:val="00A727AD"/>
    <w:rsid w:val="00A80FA1"/>
    <w:rsid w:val="00A81323"/>
    <w:rsid w:val="00A81630"/>
    <w:rsid w:val="00A83AC3"/>
    <w:rsid w:val="00A86E79"/>
    <w:rsid w:val="00A934A4"/>
    <w:rsid w:val="00AA0CE4"/>
    <w:rsid w:val="00AA186B"/>
    <w:rsid w:val="00AA2003"/>
    <w:rsid w:val="00AB32EE"/>
    <w:rsid w:val="00AC387A"/>
    <w:rsid w:val="00AC6E87"/>
    <w:rsid w:val="00AC728E"/>
    <w:rsid w:val="00AC7503"/>
    <w:rsid w:val="00AC7DD0"/>
    <w:rsid w:val="00AD14CC"/>
    <w:rsid w:val="00AD503E"/>
    <w:rsid w:val="00AE1D6E"/>
    <w:rsid w:val="00AE3563"/>
    <w:rsid w:val="00AE48E0"/>
    <w:rsid w:val="00AE4C8F"/>
    <w:rsid w:val="00AE4DB5"/>
    <w:rsid w:val="00AE52E5"/>
    <w:rsid w:val="00AE54BA"/>
    <w:rsid w:val="00AE69CD"/>
    <w:rsid w:val="00AE6BE0"/>
    <w:rsid w:val="00AF076B"/>
    <w:rsid w:val="00AF34FB"/>
    <w:rsid w:val="00AF416D"/>
    <w:rsid w:val="00AF5CBF"/>
    <w:rsid w:val="00B03EA0"/>
    <w:rsid w:val="00B06532"/>
    <w:rsid w:val="00B0714E"/>
    <w:rsid w:val="00B071A2"/>
    <w:rsid w:val="00B1171D"/>
    <w:rsid w:val="00B12921"/>
    <w:rsid w:val="00B14225"/>
    <w:rsid w:val="00B149B8"/>
    <w:rsid w:val="00B174F0"/>
    <w:rsid w:val="00B20966"/>
    <w:rsid w:val="00B21331"/>
    <w:rsid w:val="00B25CF7"/>
    <w:rsid w:val="00B27D5F"/>
    <w:rsid w:val="00B307CA"/>
    <w:rsid w:val="00B31599"/>
    <w:rsid w:val="00B36351"/>
    <w:rsid w:val="00B37543"/>
    <w:rsid w:val="00B42178"/>
    <w:rsid w:val="00B4509F"/>
    <w:rsid w:val="00B500E2"/>
    <w:rsid w:val="00B51FA7"/>
    <w:rsid w:val="00B52515"/>
    <w:rsid w:val="00B6100B"/>
    <w:rsid w:val="00B6338E"/>
    <w:rsid w:val="00B63B77"/>
    <w:rsid w:val="00B6465B"/>
    <w:rsid w:val="00B65E9D"/>
    <w:rsid w:val="00B6654A"/>
    <w:rsid w:val="00B67C9D"/>
    <w:rsid w:val="00B717AE"/>
    <w:rsid w:val="00B76262"/>
    <w:rsid w:val="00B778D3"/>
    <w:rsid w:val="00B806C3"/>
    <w:rsid w:val="00B819BA"/>
    <w:rsid w:val="00B82B3B"/>
    <w:rsid w:val="00B85899"/>
    <w:rsid w:val="00B861D4"/>
    <w:rsid w:val="00B90BF8"/>
    <w:rsid w:val="00B94E03"/>
    <w:rsid w:val="00B96290"/>
    <w:rsid w:val="00B9795B"/>
    <w:rsid w:val="00BA3597"/>
    <w:rsid w:val="00BA4CA3"/>
    <w:rsid w:val="00BA4CBF"/>
    <w:rsid w:val="00BA6195"/>
    <w:rsid w:val="00BA6275"/>
    <w:rsid w:val="00BA6561"/>
    <w:rsid w:val="00BA6B1D"/>
    <w:rsid w:val="00BB5781"/>
    <w:rsid w:val="00BC0410"/>
    <w:rsid w:val="00BC3A66"/>
    <w:rsid w:val="00BD5FA1"/>
    <w:rsid w:val="00BD6512"/>
    <w:rsid w:val="00BE2BFA"/>
    <w:rsid w:val="00BE32A3"/>
    <w:rsid w:val="00BE4827"/>
    <w:rsid w:val="00BE5CD1"/>
    <w:rsid w:val="00BE6FDA"/>
    <w:rsid w:val="00BF095A"/>
    <w:rsid w:val="00C00C14"/>
    <w:rsid w:val="00C01EEB"/>
    <w:rsid w:val="00C02159"/>
    <w:rsid w:val="00C02197"/>
    <w:rsid w:val="00C067BE"/>
    <w:rsid w:val="00C15A3A"/>
    <w:rsid w:val="00C15AE5"/>
    <w:rsid w:val="00C21921"/>
    <w:rsid w:val="00C21EFD"/>
    <w:rsid w:val="00C23CA5"/>
    <w:rsid w:val="00C26A0C"/>
    <w:rsid w:val="00C26C2F"/>
    <w:rsid w:val="00C2744B"/>
    <w:rsid w:val="00C3193C"/>
    <w:rsid w:val="00C35F3A"/>
    <w:rsid w:val="00C4090E"/>
    <w:rsid w:val="00C41D44"/>
    <w:rsid w:val="00C550A7"/>
    <w:rsid w:val="00C57BDE"/>
    <w:rsid w:val="00C62314"/>
    <w:rsid w:val="00C63D26"/>
    <w:rsid w:val="00C6572C"/>
    <w:rsid w:val="00C6628C"/>
    <w:rsid w:val="00C70D0D"/>
    <w:rsid w:val="00C71458"/>
    <w:rsid w:val="00C8161E"/>
    <w:rsid w:val="00C82B83"/>
    <w:rsid w:val="00C85DE4"/>
    <w:rsid w:val="00C86CC4"/>
    <w:rsid w:val="00C90383"/>
    <w:rsid w:val="00C90802"/>
    <w:rsid w:val="00C90818"/>
    <w:rsid w:val="00C91AFD"/>
    <w:rsid w:val="00C93731"/>
    <w:rsid w:val="00C9618A"/>
    <w:rsid w:val="00CA39C9"/>
    <w:rsid w:val="00CA5E7E"/>
    <w:rsid w:val="00CA719D"/>
    <w:rsid w:val="00CB0768"/>
    <w:rsid w:val="00CC2EAE"/>
    <w:rsid w:val="00CD07E3"/>
    <w:rsid w:val="00CD0DD7"/>
    <w:rsid w:val="00CE47E5"/>
    <w:rsid w:val="00CE5222"/>
    <w:rsid w:val="00CE64F3"/>
    <w:rsid w:val="00CE6704"/>
    <w:rsid w:val="00CF347D"/>
    <w:rsid w:val="00CF6E29"/>
    <w:rsid w:val="00D0121B"/>
    <w:rsid w:val="00D0174C"/>
    <w:rsid w:val="00D04532"/>
    <w:rsid w:val="00D047D4"/>
    <w:rsid w:val="00D05C25"/>
    <w:rsid w:val="00D07FD7"/>
    <w:rsid w:val="00D13675"/>
    <w:rsid w:val="00D15798"/>
    <w:rsid w:val="00D157BF"/>
    <w:rsid w:val="00D17EB5"/>
    <w:rsid w:val="00D216E8"/>
    <w:rsid w:val="00D22F21"/>
    <w:rsid w:val="00D26994"/>
    <w:rsid w:val="00D2726E"/>
    <w:rsid w:val="00D3057B"/>
    <w:rsid w:val="00D305BB"/>
    <w:rsid w:val="00D33436"/>
    <w:rsid w:val="00D35BC9"/>
    <w:rsid w:val="00D410D7"/>
    <w:rsid w:val="00D43EB3"/>
    <w:rsid w:val="00D47428"/>
    <w:rsid w:val="00D543C0"/>
    <w:rsid w:val="00D5478B"/>
    <w:rsid w:val="00D557C9"/>
    <w:rsid w:val="00D57108"/>
    <w:rsid w:val="00D57784"/>
    <w:rsid w:val="00D6026C"/>
    <w:rsid w:val="00D614DD"/>
    <w:rsid w:val="00D62D67"/>
    <w:rsid w:val="00D67B53"/>
    <w:rsid w:val="00D701EB"/>
    <w:rsid w:val="00D70345"/>
    <w:rsid w:val="00D71206"/>
    <w:rsid w:val="00D72A86"/>
    <w:rsid w:val="00D748FC"/>
    <w:rsid w:val="00D7623E"/>
    <w:rsid w:val="00D84AB3"/>
    <w:rsid w:val="00D84DC6"/>
    <w:rsid w:val="00D866B1"/>
    <w:rsid w:val="00D87AF5"/>
    <w:rsid w:val="00D91779"/>
    <w:rsid w:val="00D95071"/>
    <w:rsid w:val="00D97262"/>
    <w:rsid w:val="00DA0E04"/>
    <w:rsid w:val="00DA0E6E"/>
    <w:rsid w:val="00DA29CD"/>
    <w:rsid w:val="00DB6B75"/>
    <w:rsid w:val="00DB7B57"/>
    <w:rsid w:val="00DC1D64"/>
    <w:rsid w:val="00DD0F29"/>
    <w:rsid w:val="00DD6C81"/>
    <w:rsid w:val="00DE4340"/>
    <w:rsid w:val="00DE56E8"/>
    <w:rsid w:val="00DE6EE5"/>
    <w:rsid w:val="00DF00B3"/>
    <w:rsid w:val="00DF0DD8"/>
    <w:rsid w:val="00DF450C"/>
    <w:rsid w:val="00DF45AB"/>
    <w:rsid w:val="00DF51CE"/>
    <w:rsid w:val="00DF6704"/>
    <w:rsid w:val="00E00240"/>
    <w:rsid w:val="00E00559"/>
    <w:rsid w:val="00E01519"/>
    <w:rsid w:val="00E03021"/>
    <w:rsid w:val="00E0481A"/>
    <w:rsid w:val="00E05094"/>
    <w:rsid w:val="00E0556D"/>
    <w:rsid w:val="00E06205"/>
    <w:rsid w:val="00E06768"/>
    <w:rsid w:val="00E11E51"/>
    <w:rsid w:val="00E179A3"/>
    <w:rsid w:val="00E26E9D"/>
    <w:rsid w:val="00E27B3C"/>
    <w:rsid w:val="00E301D5"/>
    <w:rsid w:val="00E33EEF"/>
    <w:rsid w:val="00E35DE5"/>
    <w:rsid w:val="00E42E3E"/>
    <w:rsid w:val="00E456ED"/>
    <w:rsid w:val="00E503FB"/>
    <w:rsid w:val="00E51605"/>
    <w:rsid w:val="00E52D4C"/>
    <w:rsid w:val="00E53D59"/>
    <w:rsid w:val="00E54146"/>
    <w:rsid w:val="00E565A6"/>
    <w:rsid w:val="00E60D9A"/>
    <w:rsid w:val="00E6314B"/>
    <w:rsid w:val="00E64F58"/>
    <w:rsid w:val="00E84EE8"/>
    <w:rsid w:val="00E85534"/>
    <w:rsid w:val="00E90942"/>
    <w:rsid w:val="00E91A23"/>
    <w:rsid w:val="00E9269B"/>
    <w:rsid w:val="00E96B68"/>
    <w:rsid w:val="00EA357D"/>
    <w:rsid w:val="00EB1BC2"/>
    <w:rsid w:val="00EB5C49"/>
    <w:rsid w:val="00EB5E04"/>
    <w:rsid w:val="00EB6E43"/>
    <w:rsid w:val="00EB76CC"/>
    <w:rsid w:val="00EC1EB9"/>
    <w:rsid w:val="00EC3F73"/>
    <w:rsid w:val="00EC55E0"/>
    <w:rsid w:val="00ED1979"/>
    <w:rsid w:val="00ED266B"/>
    <w:rsid w:val="00ED48CE"/>
    <w:rsid w:val="00ED73DD"/>
    <w:rsid w:val="00EE14A8"/>
    <w:rsid w:val="00EE1951"/>
    <w:rsid w:val="00EE5DB5"/>
    <w:rsid w:val="00EF6D68"/>
    <w:rsid w:val="00F016D8"/>
    <w:rsid w:val="00F04278"/>
    <w:rsid w:val="00F065C9"/>
    <w:rsid w:val="00F1379D"/>
    <w:rsid w:val="00F17A95"/>
    <w:rsid w:val="00F22D31"/>
    <w:rsid w:val="00F3245E"/>
    <w:rsid w:val="00F3422F"/>
    <w:rsid w:val="00F35F44"/>
    <w:rsid w:val="00F37B4F"/>
    <w:rsid w:val="00F40BFC"/>
    <w:rsid w:val="00F45E0B"/>
    <w:rsid w:val="00F46A70"/>
    <w:rsid w:val="00F51DD5"/>
    <w:rsid w:val="00F5333D"/>
    <w:rsid w:val="00F57051"/>
    <w:rsid w:val="00F61458"/>
    <w:rsid w:val="00F61EFD"/>
    <w:rsid w:val="00F620A7"/>
    <w:rsid w:val="00F7377B"/>
    <w:rsid w:val="00F74AFE"/>
    <w:rsid w:val="00F85B94"/>
    <w:rsid w:val="00F93A77"/>
    <w:rsid w:val="00FA1F89"/>
    <w:rsid w:val="00FA60B2"/>
    <w:rsid w:val="00FA6111"/>
    <w:rsid w:val="00FA6E38"/>
    <w:rsid w:val="00FB175C"/>
    <w:rsid w:val="00FB183A"/>
    <w:rsid w:val="00FB28B9"/>
    <w:rsid w:val="00FB29A0"/>
    <w:rsid w:val="00FB402A"/>
    <w:rsid w:val="00FB5A2D"/>
    <w:rsid w:val="00FB6EFE"/>
    <w:rsid w:val="00FC3637"/>
    <w:rsid w:val="00FC5E79"/>
    <w:rsid w:val="00FC610F"/>
    <w:rsid w:val="00FC637C"/>
    <w:rsid w:val="00FC79A9"/>
    <w:rsid w:val="00FC7CA7"/>
    <w:rsid w:val="00FD0797"/>
    <w:rsid w:val="00FD092E"/>
    <w:rsid w:val="00FD1C42"/>
    <w:rsid w:val="00FD6B13"/>
    <w:rsid w:val="00FE2C9C"/>
    <w:rsid w:val="00FE4746"/>
    <w:rsid w:val="00FF1DDC"/>
    <w:rsid w:val="00FF4D55"/>
    <w:rsid w:val="00FF6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29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F85B94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57745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E6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C29D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C29D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C29D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915C0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7C29DD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85B94"/>
    <w:pPr>
      <w:tabs>
        <w:tab w:val="left" w:pos="1134"/>
        <w:tab w:val="left" w:pos="1418"/>
        <w:tab w:val="left" w:pos="9923"/>
        <w:tab w:val="left" w:pos="10206"/>
      </w:tabs>
      <w:ind w:right="51"/>
      <w:jc w:val="both"/>
    </w:pPr>
  </w:style>
  <w:style w:type="paragraph" w:styleId="Cabealho">
    <w:name w:val="header"/>
    <w:basedOn w:val="Normal"/>
    <w:link w:val="CabealhoChar"/>
    <w:rsid w:val="00F85B9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5B9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85B94"/>
    <w:pPr>
      <w:ind w:left="1416"/>
      <w:jc w:val="center"/>
    </w:pPr>
  </w:style>
  <w:style w:type="paragraph" w:styleId="Corpodetexto2">
    <w:name w:val="Body Text 2"/>
    <w:basedOn w:val="Normal"/>
    <w:rsid w:val="00F85B94"/>
    <w:pPr>
      <w:jc w:val="both"/>
    </w:pPr>
    <w:rPr>
      <w:rFonts w:cs="Arial"/>
    </w:rPr>
  </w:style>
  <w:style w:type="character" w:styleId="Hyperlink">
    <w:name w:val="Hyperlink"/>
    <w:basedOn w:val="Fontepargpadro"/>
    <w:rsid w:val="005D09B9"/>
    <w:rPr>
      <w:color w:val="0000FF"/>
      <w:u w:val="single"/>
    </w:rPr>
  </w:style>
  <w:style w:type="paragraph" w:styleId="Textodebalo">
    <w:name w:val="Balloon Text"/>
    <w:basedOn w:val="Normal"/>
    <w:semiHidden/>
    <w:rsid w:val="001D70B9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557FA2"/>
    <w:pPr>
      <w:autoSpaceDE w:val="0"/>
      <w:autoSpaceDN w:val="0"/>
      <w:adjustRightInd w:val="0"/>
      <w:spacing w:before="100" w:after="100"/>
      <w:ind w:left="720" w:right="720"/>
      <w:jc w:val="both"/>
    </w:pPr>
    <w:rPr>
      <w:rFonts w:cs="Arial"/>
      <w:color w:val="000000"/>
      <w:szCs w:val="24"/>
    </w:rPr>
  </w:style>
  <w:style w:type="table" w:styleId="Tabelacomgrade">
    <w:name w:val="Table Grid"/>
    <w:basedOn w:val="Tabelanormal"/>
    <w:rsid w:val="00955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B51FA7"/>
    <w:pPr>
      <w:jc w:val="both"/>
    </w:pPr>
    <w:rPr>
      <w:rFonts w:cs="Arial"/>
      <w:sz w:val="22"/>
    </w:rPr>
  </w:style>
  <w:style w:type="paragraph" w:customStyle="1" w:styleId="Corpodetexto21">
    <w:name w:val="Corpo de texto 21"/>
    <w:basedOn w:val="Normal"/>
    <w:rsid w:val="004915C0"/>
    <w:pPr>
      <w:spacing w:line="360" w:lineRule="auto"/>
      <w:jc w:val="both"/>
    </w:pPr>
  </w:style>
  <w:style w:type="paragraph" w:customStyle="1" w:styleId="p5">
    <w:name w:val="p5"/>
    <w:basedOn w:val="Normal"/>
    <w:rsid w:val="006808D2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rFonts w:ascii="Times New Roman" w:hAnsi="Times New Roman"/>
      <w:snapToGrid w:val="0"/>
    </w:rPr>
  </w:style>
  <w:style w:type="paragraph" w:styleId="Corpodetexto3">
    <w:name w:val="Body Text 3"/>
    <w:basedOn w:val="Normal"/>
    <w:rsid w:val="00FC637C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D07E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styleId="Nmerodepgina">
    <w:name w:val="page number"/>
    <w:basedOn w:val="Fontepargpadro"/>
    <w:rsid w:val="009E38C4"/>
  </w:style>
  <w:style w:type="paragraph" w:customStyle="1" w:styleId="TextoBoletim">
    <w:name w:val="TextoBoletim"/>
    <w:basedOn w:val="Normal"/>
    <w:autoRedefine/>
    <w:rsid w:val="006A52E0"/>
    <w:pPr>
      <w:keepLines/>
      <w:tabs>
        <w:tab w:val="left" w:pos="1843"/>
      </w:tabs>
      <w:spacing w:after="120"/>
      <w:jc w:val="both"/>
    </w:pPr>
    <w:rPr>
      <w:rFonts w:cs="Arial"/>
      <w:snapToGrid w:val="0"/>
      <w:szCs w:val="24"/>
      <w:lang w:eastAsia="en-US"/>
    </w:rPr>
  </w:style>
  <w:style w:type="paragraph" w:customStyle="1" w:styleId="Resumo">
    <w:name w:val="Resumo"/>
    <w:basedOn w:val="Normal"/>
    <w:rsid w:val="006A52E0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cs="Arial"/>
      <w:color w:val="000000"/>
      <w:szCs w:val="24"/>
    </w:rPr>
  </w:style>
  <w:style w:type="paragraph" w:customStyle="1" w:styleId="CAIXINHA">
    <w:name w:val="CAIXINHA"/>
    <w:basedOn w:val="Normal"/>
    <w:autoRedefine/>
    <w:rsid w:val="005F42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1"/>
    </w:pPr>
    <w:rPr>
      <w:rFonts w:ascii="Tahoma" w:hAnsi="Tahoma" w:cs="Tahoma"/>
      <w:b/>
      <w:bCs/>
      <w:iCs/>
      <w:lang w:eastAsia="en-US"/>
    </w:rPr>
  </w:style>
  <w:style w:type="paragraph" w:customStyle="1" w:styleId="RealarTexto">
    <w:name w:val="Realçar_Texto"/>
    <w:basedOn w:val="Normal"/>
    <w:autoRedefine/>
    <w:rsid w:val="005F42BC"/>
    <w:pPr>
      <w:keepNext/>
      <w:spacing w:before="240" w:after="240"/>
      <w:jc w:val="center"/>
      <w:outlineLvl w:val="1"/>
    </w:pPr>
    <w:rPr>
      <w:rFonts w:cs="Arial"/>
      <w:b/>
      <w:bCs/>
      <w:iCs/>
      <w:lang w:eastAsia="en-US"/>
    </w:rPr>
  </w:style>
  <w:style w:type="paragraph" w:customStyle="1" w:styleId="Padro">
    <w:name w:val="Padrão"/>
    <w:rsid w:val="00825C52"/>
    <w:rPr>
      <w:snapToGrid w:val="0"/>
      <w:sz w:val="24"/>
    </w:rPr>
  </w:style>
  <w:style w:type="paragraph" w:styleId="Ttulo">
    <w:name w:val="Title"/>
    <w:basedOn w:val="Normal"/>
    <w:link w:val="TtuloChar"/>
    <w:qFormat/>
    <w:rsid w:val="00825C52"/>
    <w:pPr>
      <w:ind w:right="-702"/>
      <w:jc w:val="center"/>
    </w:pPr>
    <w:rPr>
      <w:rFonts w:ascii="Times New Roman" w:hAnsi="Times New Roman"/>
      <w:b/>
      <w:bCs/>
      <w:szCs w:val="24"/>
    </w:rPr>
  </w:style>
  <w:style w:type="paragraph" w:styleId="Recuodecorpodetexto2">
    <w:name w:val="Body Text Indent 2"/>
    <w:basedOn w:val="Normal"/>
    <w:rsid w:val="00DA0E6E"/>
    <w:pPr>
      <w:spacing w:after="120" w:line="480" w:lineRule="auto"/>
      <w:ind w:left="283"/>
    </w:pPr>
  </w:style>
  <w:style w:type="paragraph" w:styleId="NormalWeb">
    <w:name w:val="Normal (Web)"/>
    <w:aliases w:val="Normal (Web) Char"/>
    <w:basedOn w:val="Normal"/>
    <w:uiPriority w:val="99"/>
    <w:qFormat/>
    <w:rsid w:val="00EE195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010178">
    <w:name w:val="_A010178"/>
    <w:rsid w:val="007C29DD"/>
    <w:pPr>
      <w:suppressAutoHyphens/>
      <w:jc w:val="both"/>
    </w:pPr>
    <w:rPr>
      <w:color w:val="000000"/>
      <w:sz w:val="24"/>
    </w:rPr>
  </w:style>
  <w:style w:type="paragraph" w:customStyle="1" w:styleId="PADRAO">
    <w:name w:val="PADRAO"/>
    <w:rsid w:val="007C29DD"/>
    <w:pPr>
      <w:ind w:right="2160"/>
    </w:pPr>
    <w:rPr>
      <w:color w:val="000000"/>
      <w:sz w:val="24"/>
    </w:rPr>
  </w:style>
  <w:style w:type="character" w:styleId="HiperlinkVisitado">
    <w:name w:val="FollowedHyperlink"/>
    <w:basedOn w:val="Fontepargpadro"/>
    <w:rsid w:val="007C29DD"/>
    <w:rPr>
      <w:color w:val="800080"/>
      <w:u w:val="single"/>
    </w:rPr>
  </w:style>
  <w:style w:type="paragraph" w:customStyle="1" w:styleId="Corpodetexto31">
    <w:name w:val="Corpo de texto 31"/>
    <w:basedOn w:val="Normal"/>
    <w:rsid w:val="007C29DD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Tabelaemlista5">
    <w:name w:val="Table List 5"/>
    <w:basedOn w:val="Tabelanormal"/>
    <w:rsid w:val="00B67C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rsid w:val="003A3E29"/>
    <w:rPr>
      <w:rFonts w:ascii="Arial" w:hAnsi="Arial"/>
      <w:sz w:val="24"/>
    </w:rPr>
  </w:style>
  <w:style w:type="paragraph" w:styleId="PargrafodaLista">
    <w:name w:val="List Paragraph"/>
    <w:basedOn w:val="Normal"/>
    <w:qFormat/>
    <w:rsid w:val="00667C97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67C97"/>
    <w:rPr>
      <w:sz w:val="16"/>
      <w:szCs w:val="16"/>
    </w:rPr>
  </w:style>
  <w:style w:type="character" w:customStyle="1" w:styleId="TtuloChar">
    <w:name w:val="Título Char"/>
    <w:basedOn w:val="Fontepargpadro"/>
    <w:link w:val="Ttulo"/>
    <w:rsid w:val="00667C97"/>
    <w:rPr>
      <w:b/>
      <w:bCs/>
      <w:sz w:val="24"/>
      <w:szCs w:val="24"/>
    </w:rPr>
  </w:style>
  <w:style w:type="character" w:styleId="nfase">
    <w:name w:val="Emphasis"/>
    <w:basedOn w:val="Fontepargpadro"/>
    <w:qFormat/>
    <w:rsid w:val="00667C97"/>
    <w:rPr>
      <w:i/>
      <w:iCs/>
    </w:rPr>
  </w:style>
  <w:style w:type="character" w:styleId="Forte">
    <w:name w:val="Strong"/>
    <w:basedOn w:val="Fontepargpadro"/>
    <w:uiPriority w:val="22"/>
    <w:qFormat/>
    <w:rsid w:val="00E42E3E"/>
    <w:rPr>
      <w:b/>
      <w:bCs/>
    </w:rPr>
  </w:style>
  <w:style w:type="paragraph" w:customStyle="1" w:styleId="eme">
    <w:name w:val="eme"/>
    <w:basedOn w:val="Normal"/>
    <w:rsid w:val="005151A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rt">
    <w:name w:val="art"/>
    <w:basedOn w:val="Normal"/>
    <w:rsid w:val="005151A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515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616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390D-3645-4FB4-A421-22C6DEF2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13</Pages>
  <Words>1914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ESCRITORIO DE ADVOCACIA</Company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</cp:lastModifiedBy>
  <cp:revision>80</cp:revision>
  <cp:lastPrinted>2019-11-26T12:49:00Z</cp:lastPrinted>
  <dcterms:created xsi:type="dcterms:W3CDTF">2015-12-16T11:59:00Z</dcterms:created>
  <dcterms:modified xsi:type="dcterms:W3CDTF">2019-11-26T12:52:00Z</dcterms:modified>
</cp:coreProperties>
</file>