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17210F" w:rsidRDefault="0017210F">
      <w:pPr>
        <w:pStyle w:val="Heading2"/>
        <w:spacing w:before="69" w:line="360" w:lineRule="auto"/>
        <w:ind w:left="3017" w:right="2996" w:firstLine="792"/>
        <w:jc w:val="left"/>
        <w:rPr>
          <w:lang w:val="pt-BR"/>
        </w:rPr>
      </w:pPr>
      <w:r w:rsidRPr="0017210F">
        <w:rPr>
          <w:lang w:val="pt-BR"/>
        </w:rPr>
        <w:t xml:space="preserve">EDITAL DE LICITAÇÃO PROCESSO </w:t>
      </w:r>
      <w:r w:rsidRPr="003F6DF5">
        <w:rPr>
          <w:lang w:val="pt-BR"/>
        </w:rPr>
        <w:t>LICITATÓRIO N</w:t>
      </w:r>
      <w:r w:rsidR="00F722F3" w:rsidRPr="003F6DF5">
        <w:rPr>
          <w:lang w:val="pt-BR"/>
        </w:rPr>
        <w:t xml:space="preserve">° </w:t>
      </w:r>
      <w:r w:rsidR="003F6DF5" w:rsidRPr="003F6DF5">
        <w:rPr>
          <w:lang w:val="pt-BR"/>
        </w:rPr>
        <w:t>60/2017</w:t>
      </w:r>
    </w:p>
    <w:p w:rsidR="00B773E6" w:rsidRPr="003F6DF5" w:rsidRDefault="0017210F">
      <w:pPr>
        <w:spacing w:before="6"/>
        <w:ind w:left="1444" w:right="1442"/>
        <w:jc w:val="center"/>
        <w:rPr>
          <w:b/>
          <w:sz w:val="24"/>
          <w:lang w:val="pt-BR"/>
        </w:rPr>
      </w:pPr>
      <w:r w:rsidRPr="0017210F">
        <w:rPr>
          <w:b/>
          <w:sz w:val="24"/>
          <w:lang w:val="pt-BR"/>
        </w:rPr>
        <w:t xml:space="preserve">PREGÃO PRESENCIAL PARA REGISTRO DE PREÇOS </w:t>
      </w:r>
      <w:r w:rsidRPr="003279BB">
        <w:rPr>
          <w:b/>
          <w:sz w:val="24"/>
          <w:lang w:val="pt-BR"/>
        </w:rPr>
        <w:t>N</w:t>
      </w:r>
      <w:r w:rsidRPr="003F6DF5">
        <w:rPr>
          <w:b/>
          <w:sz w:val="24"/>
          <w:lang w:val="pt-BR"/>
        </w:rPr>
        <w:t xml:space="preserve">.º </w:t>
      </w:r>
      <w:r w:rsidR="003F6DF5" w:rsidRPr="003F6DF5">
        <w:rPr>
          <w:b/>
          <w:sz w:val="24"/>
          <w:lang w:val="pt-BR"/>
        </w:rPr>
        <w:t>35/2017</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OBJETO: CONSTITUI OBJETO DA PRESENTE LICITAÇÃO O REGIS</w:t>
      </w:r>
      <w:r w:rsidR="00F722F3">
        <w:rPr>
          <w:sz w:val="24"/>
          <w:lang w:val="pt-BR"/>
        </w:rPr>
        <w:t xml:space="preserve">TRO DE PREÇOS PARA </w:t>
      </w:r>
      <w:r w:rsidR="003C5857" w:rsidRPr="003C5857">
        <w:rPr>
          <w:sz w:val="24"/>
          <w:lang w:val="pt-BR"/>
        </w:rPr>
        <w:t>PRESTAÇÃO DE SERVIÇOS FUNERÁRIOS, INCLUINDO O FORNECIMENTO DE URNAS MORTUÁRIAS PADRÃO POPULAR, EMBA</w:t>
      </w:r>
      <w:r w:rsidR="003C5857">
        <w:rPr>
          <w:sz w:val="24"/>
          <w:lang w:val="pt-BR"/>
        </w:rPr>
        <w:t>LSAMENTO E TRANSLADO DO FÉRETRO,</w:t>
      </w:r>
      <w:r w:rsidRPr="0017210F">
        <w:rPr>
          <w:sz w:val="24"/>
          <w:lang w:val="pt-BR"/>
        </w:rPr>
        <w:t xml:space="preserve"> CONFORME AS ESPECIFICAÇÕES CONSTANTES NO TERMO DE REFERÊNCIA – ANEXO I DESTE EDITAL.</w:t>
      </w:r>
    </w:p>
    <w:p w:rsidR="004B5AD8" w:rsidRDefault="004B5AD8">
      <w:pPr>
        <w:spacing w:before="1"/>
        <w:ind w:left="240" w:right="227"/>
        <w:jc w:val="both"/>
        <w:rPr>
          <w:sz w:val="24"/>
          <w:lang w:val="pt-BR"/>
        </w:rPr>
      </w:pPr>
    </w:p>
    <w:p w:rsidR="004B5AD8" w:rsidRDefault="004B5AD8" w:rsidP="004B5AD8">
      <w:pPr>
        <w:spacing w:before="1"/>
        <w:ind w:left="240" w:right="227"/>
        <w:jc w:val="center"/>
        <w:rPr>
          <w:b/>
          <w:sz w:val="24"/>
          <w:lang w:val="pt-BR"/>
        </w:rPr>
      </w:pPr>
      <w:r w:rsidRPr="003F6DF5">
        <w:rPr>
          <w:b/>
          <w:sz w:val="24"/>
          <w:highlight w:val="yellow"/>
          <w:lang w:val="pt-BR"/>
        </w:rPr>
        <w:t>LICITAÇÃO EXCLUSIVA A PARTICIPAÇÃO DE MICRO EMPRESAS E EMPRESAS DE PEQUENO PORTE</w:t>
      </w:r>
    </w:p>
    <w:p w:rsidR="00784B1D" w:rsidRDefault="00784B1D" w:rsidP="004B5AD8">
      <w:pPr>
        <w:spacing w:before="1"/>
        <w:ind w:left="240" w:right="227"/>
        <w:jc w:val="center"/>
        <w:rPr>
          <w:b/>
          <w:sz w:val="24"/>
          <w:lang w:val="pt-BR"/>
        </w:rPr>
      </w:pPr>
    </w:p>
    <w:p w:rsidR="00B773E6" w:rsidRDefault="00784B1D" w:rsidP="00784B1D">
      <w:pPr>
        <w:spacing w:before="1"/>
        <w:ind w:left="240" w:right="227"/>
        <w:jc w:val="both"/>
        <w:rPr>
          <w:b/>
          <w:iCs/>
          <w:lang w:val="pt-BR"/>
        </w:rPr>
      </w:pPr>
      <w:r w:rsidRPr="00784B1D">
        <w:rPr>
          <w:b/>
          <w:iCs/>
          <w:highlight w:val="yellow"/>
          <w:lang w:val="pt-BR"/>
        </w:rPr>
        <w:t xml:space="preserve">SOMENTE PODERÃO PARTICIPAR DO REFERIDO PREGÃO EMPRESAS LOCALIZADAS EM UM RAIO DE ATÉ </w:t>
      </w:r>
      <w:proofErr w:type="gramStart"/>
      <w:r w:rsidRPr="00784B1D">
        <w:rPr>
          <w:b/>
          <w:iCs/>
          <w:highlight w:val="yellow"/>
          <w:lang w:val="pt-BR"/>
        </w:rPr>
        <w:t>120 KM</w:t>
      </w:r>
      <w:proofErr w:type="gramEnd"/>
      <w:r w:rsidRPr="00784B1D">
        <w:rPr>
          <w:b/>
          <w:iCs/>
          <w:highlight w:val="yellow"/>
          <w:lang w:val="pt-BR"/>
        </w:rPr>
        <w:t xml:space="preserve"> DO MUNICIPIO DE CORAÇÃO DE JESUS CONSIDERANDO QUE A LICITAÇÃO REFERE-SE À </w:t>
      </w:r>
      <w:r>
        <w:rPr>
          <w:b/>
          <w:iCs/>
          <w:highlight w:val="yellow"/>
          <w:lang w:val="pt-BR"/>
        </w:rPr>
        <w:t>PRESTAÇÃO DE SERVIÇOS FUNERÁRIOS/AQUISIÇÃO DE URNAS</w:t>
      </w:r>
      <w:r w:rsidRPr="00784B1D">
        <w:rPr>
          <w:b/>
          <w:iCs/>
          <w:highlight w:val="yellow"/>
          <w:lang w:val="pt-BR"/>
        </w:rPr>
        <w:t>, CONFORME</w:t>
      </w:r>
      <w:r>
        <w:rPr>
          <w:b/>
          <w:iCs/>
          <w:highlight w:val="yellow"/>
          <w:lang w:val="pt-BR"/>
        </w:rPr>
        <w:t xml:space="preserve"> AUTORIZA O ART. 1º, § 3º, III</w:t>
      </w:r>
      <w:r w:rsidRPr="00784B1D">
        <w:rPr>
          <w:b/>
          <w:iCs/>
          <w:highlight w:val="yellow"/>
          <w:lang w:val="pt-BR"/>
        </w:rPr>
        <w:t xml:space="preserve"> DO DECRETO MUNICIPAL 20 DE 23 DE FEVEREIRO DE 2017 EM CONFORMIDADE COM O DECRETO FEDERAL N º 8538/2015</w:t>
      </w:r>
    </w:p>
    <w:p w:rsidR="00784B1D" w:rsidRPr="00784B1D" w:rsidRDefault="00784B1D" w:rsidP="00784B1D">
      <w:pPr>
        <w:spacing w:before="1"/>
        <w:ind w:left="240" w:right="227"/>
        <w:jc w:val="both"/>
        <w:rPr>
          <w:b/>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E02FF4" w:rsidRDefault="0017210F">
      <w:pPr>
        <w:spacing w:line="272" w:lineRule="exact"/>
        <w:ind w:left="240"/>
        <w:jc w:val="both"/>
        <w:rPr>
          <w:color w:val="FF0000"/>
          <w:sz w:val="24"/>
          <w:lang w:val="pt-BR"/>
        </w:rPr>
      </w:pPr>
      <w:r>
        <w:rPr>
          <w:sz w:val="24"/>
          <w:lang w:val="pt-BR"/>
        </w:rPr>
        <w:t>Dia</w:t>
      </w:r>
      <w:r w:rsidRPr="003279BB">
        <w:rPr>
          <w:sz w:val="24"/>
          <w:lang w:val="pt-BR"/>
        </w:rPr>
        <w:t xml:space="preserve">: </w:t>
      </w:r>
      <w:r w:rsidR="003F6DF5" w:rsidRPr="003F6DF5">
        <w:rPr>
          <w:sz w:val="24"/>
          <w:lang w:val="pt-BR"/>
        </w:rPr>
        <w:t>21/06</w:t>
      </w:r>
      <w:r w:rsidR="003279BB" w:rsidRPr="003F6DF5">
        <w:rPr>
          <w:sz w:val="24"/>
          <w:lang w:val="pt-BR"/>
        </w:rPr>
        <w:t>/2017</w:t>
      </w:r>
      <w:r w:rsidR="00EE08C5" w:rsidRPr="003F6DF5">
        <w:rPr>
          <w:sz w:val="24"/>
          <w:lang w:val="pt-BR"/>
        </w:rPr>
        <w:t xml:space="preserve"> as </w:t>
      </w:r>
      <w:proofErr w:type="gramStart"/>
      <w:r w:rsidR="003279BB" w:rsidRPr="003F6DF5">
        <w:rPr>
          <w:sz w:val="24"/>
          <w:lang w:val="pt-BR"/>
        </w:rPr>
        <w:t>08:00</w:t>
      </w:r>
      <w:proofErr w:type="gramEnd"/>
      <w:r w:rsidR="00EE08C5" w:rsidRPr="003F6DF5">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w:t>
      </w:r>
      <w:proofErr w:type="spellStart"/>
      <w:r w:rsidRPr="0017210F">
        <w:rPr>
          <w:sz w:val="24"/>
          <w:lang w:val="pt-BR"/>
        </w:rPr>
        <w:t>subsequente</w:t>
      </w:r>
      <w:proofErr w:type="spellEnd"/>
      <w:r w:rsidRPr="0017210F">
        <w:rPr>
          <w:sz w:val="24"/>
          <w:lang w:val="pt-BR"/>
        </w:rPr>
        <w:t>,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3F6DF5">
      <w:pPr>
        <w:ind w:left="240"/>
        <w:jc w:val="both"/>
        <w:rPr>
          <w:sz w:val="24"/>
          <w:lang w:val="pt-BR"/>
        </w:rPr>
      </w:pPr>
      <w:r>
        <w:rPr>
          <w:b/>
          <w:sz w:val="24"/>
          <w:lang w:val="pt-BR"/>
        </w:rPr>
        <w:t xml:space="preserve">CONSULTAS </w:t>
      </w:r>
      <w:r w:rsidR="0017210F" w:rsidRPr="0017210F">
        <w:rPr>
          <w:b/>
          <w:sz w:val="24"/>
          <w:lang w:val="pt-BR"/>
        </w:rPr>
        <w:t>AO</w:t>
      </w:r>
      <w:proofErr w:type="gramStart"/>
      <w:r w:rsidR="0017210F" w:rsidRPr="0017210F">
        <w:rPr>
          <w:b/>
          <w:sz w:val="24"/>
          <w:lang w:val="pt-BR"/>
        </w:rPr>
        <w:t xml:space="preserve">  </w:t>
      </w:r>
      <w:proofErr w:type="gramEnd"/>
      <w:r w:rsidR="0017210F" w:rsidRPr="0017210F">
        <w:rPr>
          <w:b/>
          <w:sz w:val="24"/>
          <w:lang w:val="pt-BR"/>
        </w:rPr>
        <w:t>EDITAL   E   DIVULGAÇÃO   DE   INFORMAÇÕES</w:t>
      </w:r>
      <w:r w:rsidR="0017210F" w:rsidRPr="0017210F">
        <w:rPr>
          <w:sz w:val="24"/>
          <w:lang w:val="pt-BR"/>
        </w:rPr>
        <w:t xml:space="preserve">:   à   disposição </w:t>
      </w:r>
      <w:r w:rsidR="0017210F" w:rsidRPr="0017210F">
        <w:rPr>
          <w:spacing w:val="55"/>
          <w:sz w:val="24"/>
          <w:lang w:val="pt-BR"/>
        </w:rPr>
        <w:t xml:space="preserve"> </w:t>
      </w:r>
      <w:r w:rsidR="0017210F" w:rsidRPr="0017210F">
        <w:rPr>
          <w:sz w:val="24"/>
          <w:lang w:val="pt-BR"/>
        </w:rPr>
        <w:t>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194DDB">
      <w:pPr>
        <w:pStyle w:val="Corpodetexto"/>
        <w:spacing w:before="10"/>
        <w:rPr>
          <w:sz w:val="25"/>
          <w:lang w:val="pt-BR"/>
        </w:rPr>
      </w:pPr>
      <w:r w:rsidRPr="00194DDB">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3C5857" w:rsidRPr="0017210F" w:rsidRDefault="003C5857">
                  <w:pPr>
                    <w:spacing w:before="20"/>
                    <w:ind w:left="927"/>
                    <w:rPr>
                      <w:b/>
                      <w:sz w:val="24"/>
                      <w:lang w:val="pt-BR"/>
                    </w:rPr>
                  </w:pPr>
                  <w:r w:rsidRPr="0017210F">
                    <w:rPr>
                      <w:b/>
                      <w:sz w:val="24"/>
                      <w:u w:val="thick"/>
                      <w:lang w:val="pt-BR"/>
                    </w:rPr>
                    <w:t>AVISO ÀS EMPRESAS INTERESSADAS EM PARTICIPAR DA LICITAÇÃO</w:t>
                  </w:r>
                </w:p>
                <w:p w:rsidR="003C5857" w:rsidRPr="0017210F" w:rsidRDefault="003C5857">
                  <w:pPr>
                    <w:pStyle w:val="Corpodetexto"/>
                    <w:spacing w:before="8"/>
                    <w:rPr>
                      <w:sz w:val="22"/>
                      <w:lang w:val="pt-BR"/>
                    </w:rPr>
                  </w:pPr>
                </w:p>
                <w:p w:rsidR="003C5857" w:rsidRPr="0017210F" w:rsidRDefault="003C5857">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3C5857" w:rsidRPr="0017210F" w:rsidRDefault="003C5857">
                  <w:pPr>
                    <w:pStyle w:val="Corpodetexto"/>
                    <w:spacing w:before="3"/>
                    <w:rPr>
                      <w:sz w:val="25"/>
                      <w:lang w:val="pt-BR"/>
                    </w:rPr>
                  </w:pPr>
                </w:p>
                <w:p w:rsidR="003C5857" w:rsidRPr="003279BB" w:rsidRDefault="003C5857" w:rsidP="003C5857">
                  <w:pPr>
                    <w:ind w:right="52"/>
                    <w:jc w:val="center"/>
                    <w:rPr>
                      <w:sz w:val="24"/>
                      <w:lang w:val="pt-BR"/>
                    </w:rPr>
                  </w:pPr>
                  <w:r>
                    <w:rPr>
                      <w:sz w:val="24"/>
                      <w:lang w:val="pt-BR"/>
                    </w:rPr>
                    <w:t>JOSÉ CARLOS MOTA – SECRETÁRIO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w:t>
      </w:r>
      <w:r w:rsidRPr="003F6DF5">
        <w:rPr>
          <w:b/>
          <w:sz w:val="24"/>
          <w:lang w:val="pt-BR"/>
        </w:rPr>
        <w:t xml:space="preserve">PREÇOS Nº </w:t>
      </w:r>
      <w:r w:rsidR="003F6DF5" w:rsidRPr="003F6DF5">
        <w:rPr>
          <w:b/>
          <w:sz w:val="24"/>
          <w:lang w:val="pt-BR"/>
        </w:rPr>
        <w:t>35/2017</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r w:rsidRPr="0017210F">
        <w:rPr>
          <w:sz w:val="24"/>
          <w:lang w:val="pt-BR"/>
        </w:rPr>
        <w:t>de</w:t>
      </w:r>
      <w:r w:rsidRPr="0017210F">
        <w:rPr>
          <w:spacing w:val="-6"/>
          <w:sz w:val="24"/>
          <w:lang w:val="pt-BR"/>
        </w:rPr>
        <w:t xml:space="preserve"> </w:t>
      </w:r>
      <w:r w:rsidR="00EE08C5">
        <w:rPr>
          <w:sz w:val="24"/>
          <w:lang w:val="pt-BR"/>
        </w:rPr>
        <w:t>2017</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194DDB">
      <w:pPr>
        <w:pStyle w:val="Corpodetexto"/>
        <w:spacing w:before="3"/>
        <w:rPr>
          <w:sz w:val="26"/>
          <w:lang w:val="pt-BR"/>
        </w:rPr>
      </w:pPr>
      <w:r w:rsidRPr="00194DDB">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proofErr w:type="gramStart"/>
      <w:r w:rsidRPr="0017210F">
        <w:rPr>
          <w:color w:val="0000FF"/>
          <w:sz w:val="24"/>
          <w:lang w:val="pt-BR"/>
        </w:rPr>
        <w:t xml:space="preserve"> </w:t>
      </w:r>
      <w:r w:rsidRPr="0017210F">
        <w:rPr>
          <w:sz w:val="24"/>
          <w:lang w:val="pt-BR"/>
        </w:rPr>
        <w:t>.</w:t>
      </w:r>
      <w:proofErr w:type="gramEnd"/>
    </w:p>
    <w:p w:rsidR="00B773E6" w:rsidRPr="0017210F" w:rsidRDefault="00B773E6">
      <w:pPr>
        <w:pStyle w:val="Corpodetexto"/>
        <w:rPr>
          <w:sz w:val="24"/>
          <w:lang w:val="pt-BR"/>
        </w:rPr>
      </w:pPr>
    </w:p>
    <w:p w:rsidR="00B773E6" w:rsidRPr="0017210F" w:rsidRDefault="0017210F" w:rsidP="00784B1D">
      <w:pPr>
        <w:ind w:left="160" w:right="114"/>
        <w:jc w:val="both"/>
        <w:rPr>
          <w:sz w:val="24"/>
          <w:lang w:val="pt-BR"/>
        </w:rPr>
        <w:sectPr w:rsidR="00B773E6" w:rsidRPr="0017210F">
          <w:pgSz w:w="11900" w:h="16850"/>
          <w:pgMar w:top="1400" w:right="780" w:bottom="280" w:left="960" w:header="404" w:footer="0" w:gutter="0"/>
          <w:cols w:space="720"/>
        </w:sect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17210F" w:rsidP="00784B1D">
      <w:pPr>
        <w:pStyle w:val="Heading3"/>
        <w:spacing w:before="71" w:line="240" w:lineRule="auto"/>
        <w:ind w:left="0" w:right="274"/>
        <w:jc w:val="center"/>
        <w:rPr>
          <w:lang w:val="pt-BR"/>
        </w:rPr>
      </w:pPr>
      <w:r w:rsidRPr="0017210F">
        <w:rPr>
          <w:lang w:val="pt-BR"/>
        </w:rPr>
        <w:lastRenderedPageBreak/>
        <w:t>EDITAL DE PREGÃO PRESENCIAL</w:t>
      </w:r>
    </w:p>
    <w:p w:rsidR="00B773E6" w:rsidRPr="003F6DF5" w:rsidRDefault="00B773E6">
      <w:pPr>
        <w:pStyle w:val="Corpodetexto"/>
        <w:spacing w:before="5"/>
        <w:rPr>
          <w:b/>
          <w:sz w:val="22"/>
          <w:lang w:val="pt-BR"/>
        </w:rPr>
      </w:pPr>
    </w:p>
    <w:p w:rsidR="00B773E6" w:rsidRPr="003F6DF5" w:rsidRDefault="0017210F">
      <w:pPr>
        <w:spacing w:line="264" w:lineRule="exact"/>
        <w:ind w:left="101"/>
        <w:jc w:val="both"/>
        <w:rPr>
          <w:b/>
          <w:sz w:val="23"/>
          <w:lang w:val="pt-BR"/>
        </w:rPr>
      </w:pPr>
      <w:r w:rsidRPr="003F6DF5">
        <w:rPr>
          <w:b/>
          <w:sz w:val="23"/>
          <w:lang w:val="pt-BR"/>
        </w:rPr>
        <w:t xml:space="preserve">Processo Licitatório n° </w:t>
      </w:r>
      <w:r w:rsidR="003F6DF5" w:rsidRPr="003F6DF5">
        <w:rPr>
          <w:b/>
          <w:sz w:val="23"/>
          <w:lang w:val="pt-BR"/>
        </w:rPr>
        <w:t>60/2017</w:t>
      </w:r>
    </w:p>
    <w:p w:rsidR="00B773E6" w:rsidRPr="003279BB" w:rsidRDefault="0017210F">
      <w:pPr>
        <w:spacing w:line="264" w:lineRule="exact"/>
        <w:ind w:left="101"/>
        <w:jc w:val="both"/>
        <w:rPr>
          <w:b/>
          <w:sz w:val="23"/>
          <w:lang w:val="pt-BR"/>
        </w:rPr>
      </w:pPr>
      <w:r w:rsidRPr="003279BB">
        <w:rPr>
          <w:b/>
          <w:sz w:val="23"/>
          <w:lang w:val="pt-BR"/>
        </w:rPr>
        <w:t xml:space="preserve">Modalidade: Pregão Presencial para Registro de Preços </w:t>
      </w:r>
      <w:r w:rsidRPr="003F6DF5">
        <w:rPr>
          <w:b/>
          <w:sz w:val="23"/>
          <w:lang w:val="pt-BR"/>
        </w:rPr>
        <w:t xml:space="preserve">n° </w:t>
      </w:r>
      <w:r w:rsidR="003F6DF5" w:rsidRPr="003F6DF5">
        <w:rPr>
          <w:b/>
          <w:sz w:val="23"/>
          <w:lang w:val="pt-BR"/>
        </w:rPr>
        <w:t>35/2017</w:t>
      </w:r>
    </w:p>
    <w:p w:rsidR="00B773E6" w:rsidRPr="003279BB" w:rsidRDefault="00B773E6">
      <w:pPr>
        <w:pStyle w:val="Corpodetexto"/>
        <w:spacing w:before="3"/>
        <w:rPr>
          <w:b/>
          <w:lang w:val="pt-BR"/>
        </w:rPr>
      </w:pPr>
    </w:p>
    <w:p w:rsidR="00B773E6" w:rsidRPr="003279BB" w:rsidRDefault="0017210F">
      <w:pPr>
        <w:spacing w:before="1"/>
        <w:ind w:left="101" w:right="5134"/>
        <w:rPr>
          <w:b/>
          <w:sz w:val="23"/>
          <w:lang w:val="pt-BR"/>
        </w:rPr>
      </w:pPr>
      <w:r w:rsidRPr="003279BB">
        <w:rPr>
          <w:b/>
          <w:sz w:val="23"/>
          <w:lang w:val="pt-BR"/>
        </w:rPr>
        <w:t xml:space="preserve">Tipo de Licitação: MENOR PREÇO POR ITEM Data: </w:t>
      </w:r>
      <w:r w:rsidR="003F6DF5" w:rsidRPr="003F6DF5">
        <w:rPr>
          <w:b/>
          <w:sz w:val="23"/>
          <w:lang w:val="pt-BR"/>
        </w:rPr>
        <w:t>21/06/2017</w:t>
      </w:r>
    </w:p>
    <w:p w:rsidR="00B773E6" w:rsidRPr="003F6DF5" w:rsidRDefault="0017210F">
      <w:pPr>
        <w:ind w:left="101" w:right="5243"/>
        <w:rPr>
          <w:b/>
          <w:sz w:val="23"/>
          <w:lang w:val="pt-BR"/>
        </w:rPr>
      </w:pPr>
      <w:r w:rsidRPr="003279BB">
        <w:rPr>
          <w:b/>
          <w:sz w:val="23"/>
          <w:lang w:val="pt-BR"/>
        </w:rPr>
        <w:t xml:space="preserve">Horário de início do </w:t>
      </w:r>
      <w:r w:rsidRPr="003F6DF5">
        <w:rPr>
          <w:b/>
          <w:sz w:val="23"/>
          <w:lang w:val="pt-BR"/>
        </w:rPr>
        <w:t xml:space="preserve">credenciamento: </w:t>
      </w:r>
      <w:r w:rsidR="003279BB" w:rsidRPr="003F6DF5">
        <w:rPr>
          <w:b/>
          <w:sz w:val="23"/>
          <w:lang w:val="pt-BR"/>
        </w:rPr>
        <w:t>08h0</w:t>
      </w:r>
      <w:r w:rsidRPr="003F6DF5">
        <w:rPr>
          <w:b/>
          <w:sz w:val="23"/>
          <w:lang w:val="pt-BR"/>
        </w:rPr>
        <w:t xml:space="preserve">0min </w:t>
      </w:r>
      <w:r w:rsidR="00EE08C5" w:rsidRPr="003F6DF5">
        <w:rPr>
          <w:b/>
          <w:sz w:val="23"/>
          <w:lang w:val="pt-BR"/>
        </w:rPr>
        <w:t xml:space="preserve">Horário de Abertura: </w:t>
      </w:r>
      <w:r w:rsidR="003279BB" w:rsidRPr="003F6DF5">
        <w:rPr>
          <w:b/>
          <w:sz w:val="23"/>
          <w:lang w:val="pt-BR"/>
        </w:rPr>
        <w:t>08h0</w:t>
      </w:r>
      <w:r w:rsidRPr="003F6DF5">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3C5857">
        <w:rPr>
          <w:lang w:val="pt-BR"/>
        </w:rPr>
        <w:t>de Administração e Finanças</w:t>
      </w:r>
      <w:r w:rsidR="004B5AD8">
        <w:rPr>
          <w:lang w:val="pt-BR"/>
        </w:rPr>
        <w:t xml:space="preserve">, </w:t>
      </w:r>
      <w:r w:rsidR="003C5857">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784B1D">
        <w:rPr>
          <w:lang w:val="pt-BR"/>
        </w:rPr>
        <w:t>,</w:t>
      </w:r>
      <w:r w:rsidR="00784B1D" w:rsidRPr="00784B1D">
        <w:rPr>
          <w:lang w:val="pt-BR"/>
        </w:rPr>
        <w:t xml:space="preserve"> </w:t>
      </w:r>
      <w:proofErr w:type="spellStart"/>
      <w:r w:rsidR="00784B1D" w:rsidRPr="00784B1D">
        <w:rPr>
          <w:lang w:val="pt-BR"/>
        </w:rPr>
        <w:t>ecreto</w:t>
      </w:r>
      <w:proofErr w:type="spellEnd"/>
      <w:r w:rsidR="00784B1D" w:rsidRPr="00784B1D">
        <w:rPr>
          <w:lang w:val="pt-BR"/>
        </w:rPr>
        <w:t xml:space="preserve"> Municipal n</w:t>
      </w:r>
      <w:r w:rsidR="00784B1D" w:rsidRPr="00784B1D">
        <w:rPr>
          <w:strike/>
          <w:color w:val="000000"/>
          <w:lang w:val="pt-BR"/>
        </w:rPr>
        <w:t>°</w:t>
      </w:r>
      <w:r w:rsidR="00784B1D" w:rsidRPr="00784B1D">
        <w:rPr>
          <w:lang w:val="pt-BR"/>
        </w:rPr>
        <w:t xml:space="preserve">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Heading3"/>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3279BB" w:rsidRDefault="0017210F" w:rsidP="0017210F">
      <w:pPr>
        <w:pStyle w:val="PargrafodaLista"/>
        <w:tabs>
          <w:tab w:val="left" w:pos="476"/>
        </w:tabs>
        <w:ind w:right="185"/>
        <w:rPr>
          <w:sz w:val="23"/>
          <w:lang w:val="pt-BR"/>
        </w:rPr>
      </w:pPr>
      <w:r>
        <w:rPr>
          <w:sz w:val="23"/>
          <w:lang w:val="pt-BR"/>
        </w:rPr>
        <w:t>1.3</w:t>
      </w:r>
      <w:r w:rsidRPr="0017210F">
        <w:rPr>
          <w:sz w:val="23"/>
          <w:lang w:val="pt-BR"/>
        </w:rPr>
        <w:t xml:space="preserve">- A sessão de processamento do pregão será realizada após o credenciamento que será na Sala de Reuniões da Comissão Permanente de Licitações – Praça Dr. Samuel Barreto, s/nº – Centro – Coração de Jesus-MG, </w:t>
      </w:r>
      <w:r w:rsidRPr="003279BB">
        <w:rPr>
          <w:sz w:val="23"/>
          <w:lang w:val="pt-BR"/>
        </w:rPr>
        <w:t xml:space="preserve">iniciando-se no </w:t>
      </w:r>
      <w:r w:rsidRPr="003F6DF5">
        <w:rPr>
          <w:b/>
          <w:sz w:val="23"/>
          <w:lang w:val="pt-BR"/>
        </w:rPr>
        <w:t xml:space="preserve">dia </w:t>
      </w:r>
      <w:r w:rsidR="003F6DF5" w:rsidRPr="003F6DF5">
        <w:rPr>
          <w:b/>
          <w:sz w:val="23"/>
          <w:lang w:val="pt-BR"/>
        </w:rPr>
        <w:t>21</w:t>
      </w:r>
      <w:r w:rsidR="00EE08C5" w:rsidRPr="003F6DF5">
        <w:rPr>
          <w:b/>
          <w:sz w:val="23"/>
          <w:lang w:val="pt-BR"/>
        </w:rPr>
        <w:t xml:space="preserve"> de </w:t>
      </w:r>
      <w:r w:rsidR="003F6DF5" w:rsidRPr="003F6DF5">
        <w:rPr>
          <w:b/>
          <w:sz w:val="23"/>
          <w:lang w:val="pt-BR"/>
        </w:rPr>
        <w:t>Junho</w:t>
      </w:r>
      <w:r w:rsidR="003279BB" w:rsidRPr="003F6DF5">
        <w:rPr>
          <w:b/>
          <w:sz w:val="23"/>
          <w:lang w:val="pt-BR"/>
        </w:rPr>
        <w:t xml:space="preserve"> </w:t>
      </w:r>
      <w:r w:rsidR="00EE08C5" w:rsidRPr="003F6DF5">
        <w:rPr>
          <w:b/>
          <w:sz w:val="23"/>
          <w:lang w:val="pt-BR"/>
        </w:rPr>
        <w:t>de 2017</w:t>
      </w:r>
      <w:r w:rsidRPr="003F6DF5">
        <w:rPr>
          <w:sz w:val="23"/>
          <w:lang w:val="pt-BR"/>
        </w:rPr>
        <w:t xml:space="preserve">, </w:t>
      </w:r>
      <w:r w:rsidR="003279BB" w:rsidRPr="003F6DF5">
        <w:rPr>
          <w:b/>
          <w:sz w:val="23"/>
          <w:lang w:val="pt-BR"/>
        </w:rPr>
        <w:t>às 08h0</w:t>
      </w:r>
      <w:r w:rsidRPr="003F6DF5">
        <w:rPr>
          <w:b/>
          <w:sz w:val="23"/>
          <w:lang w:val="pt-BR"/>
        </w:rPr>
        <w:t xml:space="preserve">0min </w:t>
      </w:r>
      <w:r w:rsidRPr="003F6DF5">
        <w:rPr>
          <w:sz w:val="23"/>
          <w:lang w:val="pt-BR"/>
        </w:rPr>
        <w:t>e</w:t>
      </w:r>
      <w:r w:rsidRPr="003279BB">
        <w:rPr>
          <w:sz w:val="23"/>
          <w:lang w:val="pt-BR"/>
        </w:rPr>
        <w:t xml:space="preserve"> será conduzido pelo Pregoeiro com</w:t>
      </w:r>
      <w:r w:rsidRPr="003279BB">
        <w:rPr>
          <w:spacing w:val="-2"/>
          <w:sz w:val="23"/>
          <w:lang w:val="pt-BR"/>
        </w:rPr>
        <w:t xml:space="preserve"> </w:t>
      </w:r>
      <w:r w:rsidRPr="003279BB">
        <w:rPr>
          <w:sz w:val="23"/>
          <w:lang w:val="pt-BR"/>
        </w:rPr>
        <w:t>o</w:t>
      </w:r>
      <w:r w:rsidRPr="003279BB">
        <w:rPr>
          <w:spacing w:val="-5"/>
          <w:sz w:val="23"/>
          <w:lang w:val="pt-BR"/>
        </w:rPr>
        <w:t xml:space="preserve"> </w:t>
      </w:r>
      <w:r w:rsidRPr="003279BB">
        <w:rPr>
          <w:sz w:val="23"/>
          <w:lang w:val="pt-BR"/>
        </w:rPr>
        <w:t>auxílio</w:t>
      </w:r>
      <w:r w:rsidRPr="003279BB">
        <w:rPr>
          <w:spacing w:val="-2"/>
          <w:sz w:val="23"/>
          <w:lang w:val="pt-BR"/>
        </w:rPr>
        <w:t xml:space="preserve"> </w:t>
      </w:r>
      <w:r w:rsidRPr="003279BB">
        <w:rPr>
          <w:sz w:val="23"/>
          <w:lang w:val="pt-BR"/>
        </w:rPr>
        <w:t>da</w:t>
      </w:r>
      <w:r w:rsidRPr="003279BB">
        <w:rPr>
          <w:spacing w:val="-2"/>
          <w:sz w:val="23"/>
          <w:lang w:val="pt-BR"/>
        </w:rPr>
        <w:t xml:space="preserve"> </w:t>
      </w:r>
      <w:r w:rsidRPr="003279BB">
        <w:rPr>
          <w:sz w:val="23"/>
          <w:lang w:val="pt-BR"/>
        </w:rPr>
        <w:t>Equipe</w:t>
      </w:r>
      <w:r w:rsidRPr="003279BB">
        <w:rPr>
          <w:spacing w:val="-2"/>
          <w:sz w:val="23"/>
          <w:lang w:val="pt-BR"/>
        </w:rPr>
        <w:t xml:space="preserve"> </w:t>
      </w:r>
      <w:r w:rsidRPr="003279BB">
        <w:rPr>
          <w:sz w:val="23"/>
          <w:lang w:val="pt-BR"/>
        </w:rPr>
        <w:t>de</w:t>
      </w:r>
      <w:r w:rsidRPr="003279BB">
        <w:rPr>
          <w:spacing w:val="-2"/>
          <w:sz w:val="23"/>
          <w:lang w:val="pt-BR"/>
        </w:rPr>
        <w:t xml:space="preserve"> </w:t>
      </w:r>
      <w:r w:rsidRPr="003279BB">
        <w:rPr>
          <w:sz w:val="23"/>
          <w:lang w:val="pt-BR"/>
        </w:rPr>
        <w:t>Apoio,</w:t>
      </w:r>
      <w:r w:rsidRPr="003279BB">
        <w:rPr>
          <w:spacing w:val="-2"/>
          <w:sz w:val="23"/>
          <w:lang w:val="pt-BR"/>
        </w:rPr>
        <w:t xml:space="preserve"> </w:t>
      </w:r>
      <w:r w:rsidRPr="003279BB">
        <w:rPr>
          <w:sz w:val="23"/>
          <w:lang w:val="pt-BR"/>
        </w:rPr>
        <w:t>designado</w:t>
      </w:r>
      <w:r w:rsidRPr="003279BB">
        <w:rPr>
          <w:spacing w:val="-2"/>
          <w:sz w:val="23"/>
          <w:lang w:val="pt-BR"/>
        </w:rPr>
        <w:t xml:space="preserve"> </w:t>
      </w:r>
      <w:r w:rsidRPr="003279BB">
        <w:rPr>
          <w:sz w:val="23"/>
          <w:lang w:val="pt-BR"/>
        </w:rPr>
        <w:t>nos</w:t>
      </w:r>
      <w:r w:rsidRPr="003279BB">
        <w:rPr>
          <w:spacing w:val="-3"/>
          <w:sz w:val="23"/>
          <w:lang w:val="pt-BR"/>
        </w:rPr>
        <w:t xml:space="preserve"> </w:t>
      </w:r>
      <w:r w:rsidRPr="003279BB">
        <w:rPr>
          <w:sz w:val="23"/>
          <w:lang w:val="pt-BR"/>
        </w:rPr>
        <w:t>autos</w:t>
      </w:r>
      <w:r w:rsidRPr="003279BB">
        <w:rPr>
          <w:spacing w:val="-3"/>
          <w:sz w:val="23"/>
          <w:lang w:val="pt-BR"/>
        </w:rPr>
        <w:t xml:space="preserve"> </w:t>
      </w:r>
      <w:r w:rsidRPr="003279BB">
        <w:rPr>
          <w:sz w:val="23"/>
          <w:lang w:val="pt-BR"/>
        </w:rPr>
        <w:t>do</w:t>
      </w:r>
      <w:r w:rsidRPr="003279BB">
        <w:rPr>
          <w:spacing w:val="-2"/>
          <w:sz w:val="23"/>
          <w:lang w:val="pt-BR"/>
        </w:rPr>
        <w:t xml:space="preserve"> </w:t>
      </w:r>
      <w:r w:rsidRPr="003279BB">
        <w:rPr>
          <w:sz w:val="23"/>
          <w:lang w:val="pt-BR"/>
        </w:rPr>
        <w:t>processo</w:t>
      </w:r>
      <w:r w:rsidRPr="003279BB">
        <w:rPr>
          <w:spacing w:val="-2"/>
          <w:sz w:val="23"/>
          <w:lang w:val="pt-BR"/>
        </w:rPr>
        <w:t xml:space="preserve"> </w:t>
      </w:r>
      <w:r w:rsidRPr="003279BB">
        <w:rPr>
          <w:sz w:val="23"/>
          <w:lang w:val="pt-BR"/>
        </w:rPr>
        <w:t>em</w:t>
      </w:r>
      <w:r w:rsidRPr="003279BB">
        <w:rPr>
          <w:spacing w:val="-23"/>
          <w:sz w:val="23"/>
          <w:lang w:val="pt-BR"/>
        </w:rPr>
        <w:t xml:space="preserve"> </w:t>
      </w:r>
      <w:r w:rsidRPr="003279BB">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Heading3"/>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3F47CC" w:rsidRPr="0017210F">
        <w:rPr>
          <w:sz w:val="24"/>
          <w:lang w:val="pt-BR"/>
        </w:rPr>
        <w:t>REGIS</w:t>
      </w:r>
      <w:r w:rsidR="003F47CC">
        <w:rPr>
          <w:sz w:val="24"/>
          <w:lang w:val="pt-BR"/>
        </w:rPr>
        <w:t xml:space="preserve">TRO DE PREÇOS PARA </w:t>
      </w:r>
      <w:r w:rsidR="003F47CC" w:rsidRPr="003C5857">
        <w:rPr>
          <w:sz w:val="24"/>
          <w:lang w:val="pt-BR"/>
        </w:rPr>
        <w:t>PRESTAÇÃO DE SERVIÇOS FUNERÁRIOS, INCLUINDO O FORNECIMENTO DE URNAS MORTUÁRIAS PADRÃO POPULAR, EMBA</w:t>
      </w:r>
      <w:r w:rsidR="003F47CC">
        <w:rPr>
          <w:sz w:val="24"/>
          <w:lang w:val="pt-BR"/>
        </w:rPr>
        <w:t>LSAMENTO E TRANSLADO DO FÉRETRO</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Heading3"/>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4B5AD8" w:rsidRPr="00F00931">
        <w:rPr>
          <w:b/>
          <w:sz w:val="23"/>
          <w:highlight w:val="yellow"/>
          <w:lang w:val="pt-BR"/>
        </w:rPr>
        <w:t xml:space="preserve">Micro empresas ou Empresas de pequeno porte </w:t>
      </w:r>
      <w:r w:rsidRPr="00F00931">
        <w:rPr>
          <w:b/>
          <w:sz w:val="23"/>
          <w:highlight w:val="yellow"/>
          <w:lang w:val="pt-BR"/>
        </w:rPr>
        <w:t>do ramo pertinente ao objeto licitado</w:t>
      </w:r>
      <w:r w:rsidRPr="0017210F">
        <w:rPr>
          <w:sz w:val="23"/>
          <w:lang w:val="pt-BR"/>
        </w:rPr>
        <w:t>, 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E54712">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Que estejam reunidas em consórcio e sejam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Heading3"/>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r w:rsidR="00194DDB">
        <w:fldChar w:fldCharType="begin"/>
      </w:r>
      <w:r w:rsidR="00194DDB" w:rsidRPr="00390E0E">
        <w:rPr>
          <w:lang w:val="pt-BR"/>
        </w:rPr>
        <w:instrText>HYPERLINK "http://www.coracaodejesus.mg.gov.br/" \h</w:instrText>
      </w:r>
      <w:r w:rsidR="00194DDB">
        <w:fldChar w:fldCharType="separate"/>
      </w:r>
      <w:r w:rsidRPr="0017210F">
        <w:rPr>
          <w:sz w:val="23"/>
          <w:lang w:val="pt-BR"/>
        </w:rPr>
        <w:t>www.coracaodejesus.mg.gov.br</w:t>
      </w:r>
      <w:r w:rsidR="00194DDB">
        <w:fldChar w:fldCharType="end"/>
      </w:r>
      <w:r w:rsidRPr="0017210F">
        <w:rPr>
          <w:sz w:val="23"/>
          <w:lang w:val="pt-BR"/>
        </w:rPr>
        <w:t xml:space="preserve"> e pelo email: </w:t>
      </w:r>
      <w:r w:rsidR="00194DDB">
        <w:fldChar w:fldCharType="begin"/>
      </w:r>
      <w:r w:rsidR="00194DDB" w:rsidRPr="00390E0E">
        <w:rPr>
          <w:lang w:val="pt-BR"/>
        </w:rPr>
        <w:instrText>HYPERLINK "mailto:licitacoracao@yahoo.com.br" \h</w:instrText>
      </w:r>
      <w:r w:rsidR="00194DDB">
        <w:fldChar w:fldCharType="separate"/>
      </w:r>
      <w:r w:rsidRPr="0017210F">
        <w:rPr>
          <w:sz w:val="23"/>
          <w:lang w:val="pt-BR"/>
        </w:rPr>
        <w:t>licitacoracao@yahoo.com.br</w:t>
      </w:r>
      <w:r w:rsidR="00194DDB">
        <w:fldChar w:fldCharType="end"/>
      </w:r>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r w:rsidR="00194DDB">
        <w:fldChar w:fldCharType="begin"/>
      </w:r>
      <w:r w:rsidR="00194DDB" w:rsidRPr="00390E0E">
        <w:rPr>
          <w:lang w:val="pt-BR"/>
        </w:rPr>
        <w:instrText>HYPERLINK "http://www.coracaodejesus.mg.gov.br/" \h</w:instrText>
      </w:r>
      <w:r w:rsidR="00194DDB">
        <w:fldChar w:fldCharType="separate"/>
      </w:r>
      <w:r w:rsidRPr="0017210F">
        <w:rPr>
          <w:sz w:val="23"/>
          <w:lang w:val="pt-BR"/>
        </w:rPr>
        <w:t>www.coracaodejesus.mg.gov.br,</w:t>
      </w:r>
      <w:r w:rsidR="00194DDB">
        <w:fldChar w:fldCharType="end"/>
      </w:r>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r w:rsidR="00194DDB">
        <w:fldChar w:fldCharType="begin"/>
      </w:r>
      <w:r w:rsidR="00194DDB" w:rsidRPr="00390E0E">
        <w:rPr>
          <w:lang w:val="pt-BR"/>
        </w:rPr>
        <w:instrText>HYPERLINK "http://www.coracaodejesus.mg.gov.br/" \h</w:instrText>
      </w:r>
      <w:r w:rsidR="00194DDB">
        <w:fldChar w:fldCharType="separate"/>
      </w:r>
      <w:r w:rsidRPr="0017210F">
        <w:rPr>
          <w:sz w:val="23"/>
          <w:lang w:val="pt-BR"/>
        </w:rPr>
        <w:t>www.coracaodejesus.mg.gov.br,</w:t>
      </w:r>
      <w:r w:rsidR="00194DDB">
        <w:fldChar w:fldCharType="end"/>
      </w:r>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r w:rsidRPr="0017210F">
        <w:rPr>
          <w:i/>
          <w:sz w:val="23"/>
          <w:lang w:val="pt-BR"/>
        </w:rPr>
        <w:t>email</w:t>
      </w:r>
      <w:r w:rsidRPr="0017210F">
        <w:rPr>
          <w:i/>
          <w:spacing w:val="-30"/>
          <w:sz w:val="23"/>
          <w:lang w:val="pt-BR"/>
        </w:rPr>
        <w:t xml:space="preserve"> </w:t>
      </w:r>
      <w:r w:rsidR="00194DDB">
        <w:fldChar w:fldCharType="begin"/>
      </w:r>
      <w:r w:rsidR="00194DDB" w:rsidRPr="00390E0E">
        <w:rPr>
          <w:lang w:val="pt-BR"/>
        </w:rPr>
        <w:instrText>HYPERLINK "mailto:licitacoracao@yahoo.com.br" \h</w:instrText>
      </w:r>
      <w:r w:rsidR="00194DDB">
        <w:fldChar w:fldCharType="separate"/>
      </w:r>
      <w:r w:rsidRPr="0017210F">
        <w:rPr>
          <w:i/>
          <w:sz w:val="23"/>
          <w:lang w:val="pt-BR"/>
        </w:rPr>
        <w:t>licitacoracao@yahoo.com.br.</w:t>
      </w:r>
      <w:r w:rsidR="00194DDB">
        <w:fldChar w:fldCharType="end"/>
      </w:r>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r w:rsidR="00194DDB">
        <w:fldChar w:fldCharType="begin"/>
      </w:r>
      <w:r w:rsidR="00194DDB" w:rsidRPr="00390E0E">
        <w:rPr>
          <w:lang w:val="pt-BR"/>
        </w:rPr>
        <w:instrText>HYPERLINK "mailto:licitacoracao@yahoo.com.br" \h</w:instrText>
      </w:r>
      <w:r w:rsidR="00194DDB">
        <w:fldChar w:fldCharType="separate"/>
      </w:r>
      <w:r w:rsidRPr="0017210F">
        <w:rPr>
          <w:sz w:val="23"/>
          <w:lang w:val="pt-BR"/>
        </w:rPr>
        <w:t>licitacoracao@yahoo.com.br</w:t>
      </w:r>
      <w:r w:rsidR="00194DDB">
        <w:fldChar w:fldCharType="end"/>
      </w:r>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r w:rsidR="00194DDB">
        <w:fldChar w:fldCharType="begin"/>
      </w:r>
      <w:r w:rsidR="00194DDB" w:rsidRPr="00390E0E">
        <w:rPr>
          <w:lang w:val="pt-BR"/>
        </w:rPr>
        <w:instrText>HYPERLINK "http://www.coracaodejesus.mg.gov.br/" \h</w:instrText>
      </w:r>
      <w:r w:rsidR="00194DDB">
        <w:fldChar w:fldCharType="separate"/>
      </w:r>
      <w:r w:rsidRPr="0017210F">
        <w:rPr>
          <w:sz w:val="23"/>
          <w:lang w:val="pt-BR"/>
        </w:rPr>
        <w:t>www.coracaodejesus.mg.gov.br,</w:t>
      </w:r>
      <w:r w:rsidR="00194DDB">
        <w:fldChar w:fldCharType="end"/>
      </w:r>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Heading3"/>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r w:rsidRPr="0017210F">
        <w:rPr>
          <w:b/>
          <w:sz w:val="23"/>
          <w:lang w:val="pt-BR"/>
        </w:rPr>
        <w:t>estatuto/contrato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r w:rsidRPr="0017210F">
        <w:rPr>
          <w:b/>
          <w:sz w:val="23"/>
          <w:lang w:val="pt-BR"/>
        </w:rPr>
        <w:t xml:space="preserve">procuração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Heading3"/>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DA DECLARAÇÃO DE ME/EPP, se for o caso, por correio ou diretamente no protocolo da Divisão de Licitações, até o prazo e atendidas as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Heading3"/>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Heading3"/>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proofErr w:type="spellStart"/>
      <w:r w:rsidRPr="0017210F">
        <w:rPr>
          <w:sz w:val="23"/>
          <w:lang w:val="pt-BR"/>
        </w:rPr>
        <w:t>lacramento</w:t>
      </w:r>
      <w:proofErr w:type="spellEnd"/>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Heading3"/>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3F6DF5" w:rsidRDefault="0017210F">
      <w:pPr>
        <w:pStyle w:val="Heading3"/>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w:t>
      </w:r>
      <w:r w:rsidRPr="003F6DF5">
        <w:rPr>
          <w:lang w:val="pt-BR"/>
        </w:rPr>
        <w:t xml:space="preserve">RP Nº </w:t>
      </w:r>
      <w:r w:rsidR="003F6DF5" w:rsidRPr="003F6DF5">
        <w:rPr>
          <w:lang w:val="pt-BR"/>
        </w:rPr>
        <w:t>35/2017</w:t>
      </w:r>
      <w:r w:rsidR="00EE08C5" w:rsidRPr="003F6DF5">
        <w:rPr>
          <w:lang w:val="pt-BR"/>
        </w:rPr>
        <w:t xml:space="preserve"> PROCESSO N° </w:t>
      </w:r>
      <w:r w:rsidR="003F6DF5" w:rsidRPr="003F6DF5">
        <w:rPr>
          <w:lang w:val="pt-BR"/>
        </w:rPr>
        <w:t>60/2017</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3F6DF5"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F6DF5">
        <w:rPr>
          <w:b/>
          <w:sz w:val="23"/>
          <w:lang w:val="pt-BR"/>
        </w:rPr>
        <w:t xml:space="preserve">RP Nº </w:t>
      </w:r>
      <w:r w:rsidR="003F6DF5" w:rsidRPr="003F6DF5">
        <w:rPr>
          <w:b/>
          <w:sz w:val="23"/>
          <w:lang w:val="pt-BR"/>
        </w:rPr>
        <w:t>35/2017</w:t>
      </w:r>
      <w:r w:rsidR="00EE08C5" w:rsidRPr="003F6DF5">
        <w:rPr>
          <w:b/>
          <w:sz w:val="23"/>
          <w:lang w:val="pt-BR"/>
        </w:rPr>
        <w:t xml:space="preserve"> PROCESSO N° </w:t>
      </w:r>
      <w:r w:rsidR="003F6DF5" w:rsidRPr="003F6DF5">
        <w:rPr>
          <w:b/>
          <w:sz w:val="23"/>
          <w:lang w:val="pt-BR"/>
        </w:rPr>
        <w:t>60/2017</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7.2.1 - A Proposta de Preços deverá ser preenchida em língua portuguesa e estar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r w:rsidRPr="0017210F">
        <w:rPr>
          <w:sz w:val="23"/>
          <w:lang w:val="pt-BR"/>
        </w:rPr>
        <w:t>descrição detalhada dos bens ofertados em cada</w:t>
      </w:r>
      <w:r w:rsidRPr="0017210F">
        <w:rPr>
          <w:spacing w:val="-15"/>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r w:rsidRPr="0017210F">
        <w:rPr>
          <w:sz w:val="23"/>
          <w:lang w:val="pt-BR"/>
        </w:rPr>
        <w:lastRenderedPageBreak/>
        <w:t>os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r w:rsidRPr="0017210F">
        <w:rPr>
          <w:sz w:val="23"/>
          <w:lang w:val="pt-BR"/>
        </w:rPr>
        <w:t>na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r w:rsidRPr="0017210F">
        <w:rPr>
          <w:sz w:val="23"/>
          <w:lang w:val="pt-BR"/>
        </w:rPr>
        <w:t>prazo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r w:rsidRPr="0017210F">
        <w:rPr>
          <w:sz w:val="23"/>
          <w:lang w:val="pt-BR"/>
        </w:rPr>
        <w:t>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O licitante poderá apresentar proposta referente ao(s) ITEM(S) que for(em)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 xml:space="preserve">Pregoeiro, via e- </w:t>
      </w:r>
      <w:proofErr w:type="spellStart"/>
      <w:r w:rsidRPr="0017210F">
        <w:rPr>
          <w:sz w:val="23"/>
          <w:lang w:val="pt-BR"/>
        </w:rPr>
        <w:t>mail</w:t>
      </w:r>
      <w:proofErr w:type="spellEnd"/>
      <w:r w:rsidRPr="0017210F">
        <w:rPr>
          <w:sz w:val="23"/>
          <w:lang w:val="pt-BR"/>
        </w:rPr>
        <w:t xml:space="preserve">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Heading3"/>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w:t>
      </w:r>
      <w:r w:rsidR="0017210F" w:rsidRPr="005409C6">
        <w:rPr>
          <w:spacing w:val="-14"/>
          <w:sz w:val="23"/>
          <w:lang w:val="pt-BR"/>
        </w:rPr>
        <w:t xml:space="preserve"> </w:t>
      </w:r>
      <w:r w:rsidR="0017210F" w:rsidRPr="005409C6">
        <w:rPr>
          <w:sz w:val="23"/>
          <w:lang w:val="pt-BR"/>
        </w:rPr>
        <w:t>determinados.</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5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Heading3"/>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r w:rsidR="0017210F" w:rsidRPr="0017210F">
        <w:rPr>
          <w:sz w:val="23"/>
          <w:lang w:val="pt-BR"/>
        </w:rPr>
        <w:t xml:space="preserve">subseqüentes,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  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17210F">
        <w:rPr>
          <w:lang w:val="pt-BR"/>
        </w:rPr>
        <w:t>inexequíveis</w:t>
      </w:r>
      <w:proofErr w:type="spellEnd"/>
      <w:r w:rsidRPr="0017210F">
        <w:rPr>
          <w:lang w:val="pt-BR"/>
        </w:rPr>
        <w:t>,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xml:space="preserve">- Se o Pregoeiro entender que há indícios de </w:t>
      </w:r>
      <w:proofErr w:type="spellStart"/>
      <w:r w:rsidR="0017210F" w:rsidRPr="0017210F">
        <w:rPr>
          <w:sz w:val="23"/>
          <w:lang w:val="pt-BR"/>
        </w:rPr>
        <w:t>inexequibilidade</w:t>
      </w:r>
      <w:proofErr w:type="spellEnd"/>
      <w:r w:rsidR="0017210F" w:rsidRPr="0017210F">
        <w:rPr>
          <w:sz w:val="23"/>
          <w:lang w:val="pt-BR"/>
        </w:rPr>
        <w:t xml:space="preserv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xml:space="preserve">- Não havendo a comprovação da </w:t>
      </w:r>
      <w:proofErr w:type="spellStart"/>
      <w:r w:rsidR="00025D65">
        <w:rPr>
          <w:sz w:val="23"/>
          <w:lang w:val="pt-BR"/>
        </w:rPr>
        <w:t>ine</w:t>
      </w:r>
      <w:r w:rsidR="0017210F" w:rsidRPr="0017210F">
        <w:rPr>
          <w:sz w:val="23"/>
          <w:lang w:val="pt-BR"/>
        </w:rPr>
        <w:t>xequibilidade</w:t>
      </w:r>
      <w:proofErr w:type="spellEnd"/>
      <w:r w:rsidR="0017210F" w:rsidRPr="0017210F">
        <w:rPr>
          <w:sz w:val="23"/>
          <w:lang w:val="pt-BR"/>
        </w:rPr>
        <w:t xml:space="preserv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No caso de desclassificação de todas as propostas apresentadas, o Pregoeiro convocará todas as licitantes para, no prazo de 3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a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  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Heading3"/>
        <w:tabs>
          <w:tab w:val="left" w:pos="390"/>
        </w:tabs>
        <w:spacing w:line="263" w:lineRule="exact"/>
        <w:rPr>
          <w:lang w:val="pt-BR"/>
        </w:rPr>
      </w:pPr>
      <w:r w:rsidRPr="005409C6">
        <w:rPr>
          <w:lang w:val="pt-BR"/>
        </w:rPr>
        <w:t>10</w:t>
      </w:r>
      <w:r w:rsidR="0017210F" w:rsidRPr="005409C6">
        <w:rPr>
          <w:lang w:val="pt-BR"/>
        </w:rPr>
        <w:t>- DA HABILITAÇÃO – ENVELOPE B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VI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Heading3"/>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Default="005409C6" w:rsidP="005409C6">
      <w:pPr>
        <w:pStyle w:val="PargrafodaLista"/>
        <w:tabs>
          <w:tab w:val="left" w:pos="810"/>
        </w:tabs>
        <w:ind w:right="195"/>
        <w:rPr>
          <w:sz w:val="24"/>
          <w:lang w:val="pt-BR"/>
        </w:rPr>
      </w:pPr>
      <w:r>
        <w:rPr>
          <w:sz w:val="24"/>
          <w:lang w:val="pt-BR"/>
        </w:rPr>
        <w:t>10.2.5</w:t>
      </w:r>
      <w:r w:rsidR="00E54712">
        <w:rPr>
          <w:sz w:val="24"/>
          <w:lang w:val="pt-BR"/>
        </w:rPr>
        <w:t xml:space="preserve"> </w:t>
      </w:r>
      <w:r w:rsidR="0017210F" w:rsidRPr="0017210F">
        <w:rPr>
          <w:sz w:val="24"/>
          <w:lang w:val="pt-BR"/>
        </w:rPr>
        <w:t xml:space="preserve">– </w:t>
      </w:r>
      <w:r w:rsidR="0017210F" w:rsidRPr="0017210F">
        <w:rPr>
          <w:b/>
          <w:sz w:val="24"/>
          <w:lang w:val="pt-BR"/>
        </w:rPr>
        <w:t>Alvará de Localização e Funcionamento válido</w:t>
      </w:r>
      <w:r w:rsidR="0017210F" w:rsidRPr="0017210F">
        <w:rPr>
          <w:sz w:val="24"/>
          <w:lang w:val="pt-BR"/>
        </w:rPr>
        <w:t>, fornecido pelo Município da sede do licitante.</w:t>
      </w:r>
    </w:p>
    <w:p w:rsidR="00B773E6" w:rsidRPr="0017210F" w:rsidRDefault="00B773E6">
      <w:pPr>
        <w:pStyle w:val="Corpodetexto"/>
        <w:rPr>
          <w:sz w:val="24"/>
          <w:lang w:val="pt-BR"/>
        </w:rPr>
      </w:pPr>
    </w:p>
    <w:p w:rsidR="00B773E6" w:rsidRPr="0017210F" w:rsidRDefault="0017210F">
      <w:pPr>
        <w:pStyle w:val="Heading3"/>
        <w:spacing w:line="263" w:lineRule="exact"/>
        <w:ind w:left="122"/>
        <w:rPr>
          <w:lang w:val="pt-BR"/>
        </w:rPr>
      </w:pPr>
      <w:r w:rsidRPr="0017210F">
        <w:rPr>
          <w:lang w:val="pt-BR"/>
        </w:rPr>
        <w:t>10.3  –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w:t>
      </w:r>
      <w:r w:rsidR="003C5857">
        <w:rPr>
          <w:lang w:val="pt-BR"/>
        </w:rPr>
        <w:t xml:space="preserve">gularidade de débito Conjunta para com </w:t>
      </w:r>
      <w:r w:rsidRPr="0017210F">
        <w:rPr>
          <w:lang w:val="pt-BR"/>
        </w:rPr>
        <w:t>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w:t>
      </w:r>
      <w:r w:rsidR="003C5857">
        <w:rPr>
          <w:lang w:val="pt-BR"/>
        </w:rPr>
        <w:t>a Estadual da sede da licitante;</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3C5857" w:rsidRDefault="005409C6" w:rsidP="003C5857">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3C5857" w:rsidP="005409C6">
      <w:pPr>
        <w:tabs>
          <w:tab w:val="left" w:pos="757"/>
        </w:tabs>
        <w:spacing w:before="2"/>
        <w:rPr>
          <w:sz w:val="23"/>
          <w:lang w:val="pt-BR"/>
        </w:rPr>
      </w:pPr>
      <w:r>
        <w:rPr>
          <w:sz w:val="23"/>
          <w:lang w:val="pt-BR"/>
        </w:rPr>
        <w:t xml:space="preserve">  10.3.6</w:t>
      </w:r>
      <w:r w:rsidR="005409C6">
        <w:rPr>
          <w:sz w:val="23"/>
          <w:lang w:val="pt-BR"/>
        </w:rPr>
        <w:t xml:space="preserve">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Heading3"/>
        <w:spacing w:line="263" w:lineRule="exact"/>
        <w:rPr>
          <w:lang w:val="pt-BR"/>
        </w:rPr>
      </w:pPr>
      <w:r w:rsidRPr="0017210F">
        <w:rPr>
          <w:lang w:val="pt-BR"/>
        </w:rPr>
        <w:t>10.4– Qualificação Econômica - Financeira.</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  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3C5857" w:rsidRDefault="003C5857">
      <w:pPr>
        <w:pStyle w:val="Corpodetexto"/>
        <w:ind w:left="101" w:right="400"/>
        <w:rPr>
          <w:lang w:val="pt-BR"/>
        </w:rPr>
      </w:pPr>
    </w:p>
    <w:p w:rsidR="003C5857" w:rsidRPr="003C5857" w:rsidRDefault="003C5857">
      <w:pPr>
        <w:pStyle w:val="Corpodetexto"/>
        <w:ind w:left="101" w:right="400"/>
        <w:rPr>
          <w:b/>
          <w:lang w:val="pt-BR"/>
        </w:rPr>
      </w:pPr>
      <w:r w:rsidRPr="003C5857">
        <w:rPr>
          <w:b/>
          <w:lang w:val="pt-BR"/>
        </w:rPr>
        <w:t xml:space="preserve">10.5 Qualificação Técnica </w:t>
      </w:r>
    </w:p>
    <w:p w:rsidR="003C5857" w:rsidRPr="003C5857" w:rsidRDefault="003C5857">
      <w:pPr>
        <w:pStyle w:val="Corpodetexto"/>
        <w:ind w:left="101" w:right="400"/>
        <w:rPr>
          <w:lang w:val="pt-BR"/>
        </w:rPr>
      </w:pPr>
      <w:r>
        <w:rPr>
          <w:lang w:val="pt-BR"/>
        </w:rPr>
        <w:t xml:space="preserve">10.5.1 - </w:t>
      </w:r>
      <w:r w:rsidRPr="003C5857">
        <w:rPr>
          <w:lang w:val="pt-BR"/>
        </w:rPr>
        <w:t>Pelo menos um atestado ou declaração de capacidade técnica, emitido por pessoas jurídicas de direito público ou privado, lavrado(s) e assinado(s) por servidor/funcionário competente, que comprovem ter a licitante fornecido material</w:t>
      </w:r>
      <w:r>
        <w:rPr>
          <w:lang w:val="pt-BR"/>
        </w:rPr>
        <w:t>/prestado serviço</w:t>
      </w:r>
      <w:r w:rsidRPr="003C5857">
        <w:rPr>
          <w:lang w:val="pt-BR"/>
        </w:rPr>
        <w:t xml:space="preserve"> compatível com o objeto deste certame</w:t>
      </w:r>
    </w:p>
    <w:p w:rsidR="00B773E6" w:rsidRPr="0017210F" w:rsidRDefault="00B773E6">
      <w:pPr>
        <w:pStyle w:val="Corpodetexto"/>
        <w:spacing w:before="2"/>
        <w:rPr>
          <w:sz w:val="24"/>
          <w:lang w:val="pt-BR"/>
        </w:rPr>
      </w:pPr>
    </w:p>
    <w:p w:rsidR="00B773E6" w:rsidRPr="005409C6" w:rsidRDefault="005409C6" w:rsidP="005409C6">
      <w:pPr>
        <w:pStyle w:val="Heading3"/>
        <w:tabs>
          <w:tab w:val="left" w:pos="584"/>
        </w:tabs>
        <w:rPr>
          <w:lang w:val="pt-BR"/>
        </w:rPr>
      </w:pPr>
      <w:r w:rsidRPr="005409C6">
        <w:rPr>
          <w:lang w:val="pt-BR"/>
        </w:rPr>
        <w:t>10.</w:t>
      </w:r>
      <w:r w:rsidR="003C5857">
        <w:rPr>
          <w:lang w:val="pt-BR"/>
        </w:rPr>
        <w:t>6</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3C5857" w:rsidP="005409C6">
      <w:pPr>
        <w:pStyle w:val="PargrafodaLista"/>
        <w:tabs>
          <w:tab w:val="left" w:pos="827"/>
        </w:tabs>
        <w:spacing w:line="242" w:lineRule="auto"/>
        <w:ind w:right="121"/>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3C5857" w:rsidP="005409C6">
      <w:pPr>
        <w:pStyle w:val="PargrafodaLista"/>
        <w:tabs>
          <w:tab w:val="left" w:pos="779"/>
        </w:tabs>
        <w:spacing w:line="264" w:lineRule="exact"/>
        <w:ind w:right="120"/>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3C5857" w:rsidP="005409C6">
      <w:pPr>
        <w:pStyle w:val="PargrafodaLista"/>
        <w:tabs>
          <w:tab w:val="left" w:pos="774"/>
        </w:tabs>
        <w:ind w:right="11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o pregoeiro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w:t>
      </w:r>
      <w:r w:rsidR="0017210F" w:rsidRPr="0017210F">
        <w:rPr>
          <w:spacing w:val="-20"/>
          <w:sz w:val="23"/>
          <w:lang w:val="pt-BR"/>
        </w:rPr>
        <w:t xml:space="preserve"> </w:t>
      </w:r>
      <w:r w:rsidR="0017210F" w:rsidRPr="0017210F">
        <w:rPr>
          <w:sz w:val="23"/>
          <w:lang w:val="pt-BR"/>
        </w:rPr>
        <w:t>certame.</w:t>
      </w:r>
    </w:p>
    <w:p w:rsidR="00B773E6" w:rsidRPr="0017210F" w:rsidRDefault="003C5857" w:rsidP="005409C6">
      <w:pPr>
        <w:pStyle w:val="PargrafodaLista"/>
        <w:tabs>
          <w:tab w:val="left" w:pos="769"/>
        </w:tabs>
        <w:ind w:right="117"/>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3C5857" w:rsidP="005409C6">
      <w:pPr>
        <w:pStyle w:val="PargrafodaLista"/>
        <w:tabs>
          <w:tab w:val="left" w:pos="779"/>
        </w:tabs>
        <w:ind w:right="123"/>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r w:rsidRPr="0017210F">
        <w:rPr>
          <w:sz w:val="23"/>
          <w:lang w:val="pt-BR"/>
        </w:rPr>
        <w:t>substituição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r w:rsidRPr="0017210F">
        <w:rPr>
          <w:sz w:val="23"/>
          <w:lang w:val="pt-BR"/>
        </w:rPr>
        <w:t>verificação efetuada por meio eletrônico hábil de</w:t>
      </w:r>
      <w:r w:rsidRPr="0017210F">
        <w:rPr>
          <w:spacing w:val="-24"/>
          <w:sz w:val="23"/>
          <w:lang w:val="pt-BR"/>
        </w:rPr>
        <w:t xml:space="preserve"> </w:t>
      </w:r>
      <w:r w:rsidRPr="0017210F">
        <w:rPr>
          <w:sz w:val="23"/>
          <w:lang w:val="pt-BR"/>
        </w:rPr>
        <w:t>informações.</w:t>
      </w:r>
    </w:p>
    <w:p w:rsidR="00B773E6" w:rsidRPr="0017210F" w:rsidRDefault="003C5857" w:rsidP="005409C6">
      <w:pPr>
        <w:pStyle w:val="PargrafodaLista"/>
        <w:tabs>
          <w:tab w:val="left" w:pos="793"/>
        </w:tabs>
        <w:ind w:right="123"/>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3C5857">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3C5857" w:rsidP="005409C6">
      <w:pPr>
        <w:pStyle w:val="Heading3"/>
        <w:tabs>
          <w:tab w:val="left" w:pos="827"/>
        </w:tabs>
        <w:spacing w:line="240" w:lineRule="auto"/>
        <w:ind w:right="120"/>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3C5857" w:rsidP="005409C6">
      <w:pPr>
        <w:pStyle w:val="PargrafodaLista"/>
        <w:tabs>
          <w:tab w:val="left" w:pos="776"/>
        </w:tabs>
        <w:ind w:right="115"/>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3C5857" w:rsidP="005409C6">
      <w:pPr>
        <w:pStyle w:val="PargrafodaLista"/>
        <w:tabs>
          <w:tab w:val="left" w:pos="896"/>
        </w:tabs>
        <w:ind w:right="11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3C5857" w:rsidP="005409C6">
      <w:pPr>
        <w:pStyle w:val="PargrafodaLista"/>
        <w:tabs>
          <w:tab w:val="left" w:pos="930"/>
        </w:tabs>
        <w:ind w:right="122"/>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3C5857" w:rsidP="005409C6">
      <w:pPr>
        <w:pStyle w:val="PargrafodaLista"/>
        <w:tabs>
          <w:tab w:val="left" w:pos="970"/>
        </w:tabs>
        <w:ind w:right="119"/>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3C5857" w:rsidRDefault="003C5857" w:rsidP="003C5857">
      <w:pPr>
        <w:tabs>
          <w:tab w:val="left" w:pos="872"/>
        </w:tabs>
        <w:spacing w:line="264" w:lineRule="exact"/>
        <w:ind w:left="164"/>
        <w:rPr>
          <w:sz w:val="23"/>
          <w:lang w:val="pt-BR"/>
        </w:rPr>
      </w:pPr>
      <w:r>
        <w:rPr>
          <w:sz w:val="23"/>
          <w:lang w:val="pt-BR"/>
        </w:rPr>
        <w:t xml:space="preserve">10.6.13 </w:t>
      </w:r>
      <w:r w:rsidR="005409C6" w:rsidRPr="003C5857">
        <w:rPr>
          <w:sz w:val="23"/>
          <w:lang w:val="pt-BR"/>
        </w:rPr>
        <w:t xml:space="preserve">- </w:t>
      </w:r>
      <w:r w:rsidR="0017210F" w:rsidRPr="003C5857">
        <w:rPr>
          <w:sz w:val="23"/>
          <w:lang w:val="pt-BR"/>
        </w:rPr>
        <w:t>A não regularização da documentação, no prazo previsto neste item, implicará decadência</w:t>
      </w:r>
      <w:r w:rsidR="0017210F" w:rsidRPr="003C5857">
        <w:rPr>
          <w:spacing w:val="-38"/>
          <w:sz w:val="23"/>
          <w:lang w:val="pt-BR"/>
        </w:rPr>
        <w:t xml:space="preserve"> </w:t>
      </w:r>
      <w:r w:rsidR="0017210F" w:rsidRPr="003C5857">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r w:rsidRPr="0017210F">
        <w:rPr>
          <w:lang w:val="pt-BR"/>
        </w:rPr>
        <w:t>direito à contratação, sem prejuízo das sanções cabíveis.</w:t>
      </w:r>
    </w:p>
    <w:p w:rsidR="00B773E6" w:rsidRPr="0017210F" w:rsidRDefault="003C5857" w:rsidP="00E03C7C">
      <w:pPr>
        <w:pStyle w:val="PargrafodaLista"/>
        <w:tabs>
          <w:tab w:val="left" w:pos="889"/>
        </w:tabs>
        <w:ind w:right="172"/>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3C5857" w:rsidRDefault="0017210F" w:rsidP="003C5857">
      <w:pPr>
        <w:pStyle w:val="PargrafodaLista"/>
        <w:numPr>
          <w:ilvl w:val="3"/>
          <w:numId w:val="43"/>
        </w:numPr>
        <w:tabs>
          <w:tab w:val="left" w:pos="1045"/>
        </w:tabs>
        <w:spacing w:line="264" w:lineRule="exact"/>
        <w:rPr>
          <w:sz w:val="23"/>
          <w:lang w:val="pt-BR"/>
        </w:rPr>
      </w:pPr>
      <w:r w:rsidRPr="003C5857">
        <w:rPr>
          <w:sz w:val="23"/>
          <w:lang w:val="pt-BR"/>
        </w:rPr>
        <w:t xml:space="preserve">- se o licitante for a </w:t>
      </w:r>
      <w:r w:rsidRPr="003C5857">
        <w:rPr>
          <w:b/>
          <w:sz w:val="23"/>
          <w:lang w:val="pt-BR"/>
        </w:rPr>
        <w:t>matriz</w:t>
      </w:r>
      <w:r w:rsidRPr="003C5857">
        <w:rPr>
          <w:sz w:val="23"/>
          <w:lang w:val="pt-BR"/>
        </w:rPr>
        <w:t>, todos os documentos deverão estar em nome da</w:t>
      </w:r>
      <w:r w:rsidRPr="003C5857">
        <w:rPr>
          <w:spacing w:val="-25"/>
          <w:sz w:val="23"/>
          <w:lang w:val="pt-BR"/>
        </w:rPr>
        <w:t xml:space="preserve"> </w:t>
      </w:r>
      <w:r w:rsidRPr="003C5857">
        <w:rPr>
          <w:b/>
          <w:sz w:val="23"/>
          <w:lang w:val="pt-BR"/>
        </w:rPr>
        <w:t>matriz</w:t>
      </w:r>
      <w:r w:rsidRPr="003C5857">
        <w:rPr>
          <w:sz w:val="23"/>
          <w:lang w:val="pt-BR"/>
        </w:rPr>
        <w:t>;</w:t>
      </w:r>
      <w:r w:rsidR="00E03C7C" w:rsidRPr="003C5857">
        <w:rPr>
          <w:sz w:val="23"/>
          <w:lang w:val="pt-BR"/>
        </w:rPr>
        <w:t xml:space="preserve"> </w:t>
      </w:r>
    </w:p>
    <w:p w:rsidR="00B773E6" w:rsidRPr="00E03C7C" w:rsidRDefault="003C5857" w:rsidP="00E03C7C">
      <w:pPr>
        <w:tabs>
          <w:tab w:val="left" w:pos="1045"/>
        </w:tabs>
        <w:spacing w:line="264" w:lineRule="exact"/>
        <w:rPr>
          <w:sz w:val="23"/>
          <w:lang w:val="pt-BR"/>
        </w:rPr>
      </w:pPr>
      <w:r>
        <w:rPr>
          <w:sz w:val="23"/>
          <w:lang w:val="pt-BR"/>
        </w:rPr>
        <w:t xml:space="preserve">  10.6</w:t>
      </w:r>
      <w:r w:rsidR="00492CFC">
        <w:rPr>
          <w:sz w:val="23"/>
          <w:lang w:val="pt-BR"/>
        </w:rPr>
        <w:t>.14.2</w:t>
      </w:r>
      <w:r w:rsidR="00E03C7C">
        <w:rPr>
          <w:sz w:val="23"/>
          <w:lang w:val="pt-BR"/>
        </w:rPr>
        <w:t xml:space="preserve">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3C5857" w:rsidP="00E03C7C">
      <w:pPr>
        <w:pStyle w:val="PargrafodaLista"/>
        <w:tabs>
          <w:tab w:val="left" w:pos="1057"/>
        </w:tabs>
        <w:spacing w:before="2"/>
        <w:ind w:right="172"/>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3C5857" w:rsidP="00E03C7C">
      <w:pPr>
        <w:pStyle w:val="PargrafodaLista"/>
        <w:tabs>
          <w:tab w:val="left" w:pos="1069"/>
        </w:tabs>
        <w:ind w:right="178"/>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3C5857" w:rsidP="00E03C7C">
      <w:pPr>
        <w:pStyle w:val="PargrafodaLista"/>
        <w:tabs>
          <w:tab w:val="left" w:pos="920"/>
        </w:tabs>
        <w:ind w:right="178"/>
        <w:rPr>
          <w:sz w:val="23"/>
          <w:lang w:val="pt-BR"/>
        </w:rPr>
      </w:pPr>
      <w:r>
        <w:rPr>
          <w:sz w:val="23"/>
          <w:lang w:val="pt-BR"/>
        </w:rPr>
        <w:t>10.6</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3C5857" w:rsidP="00E03C7C">
      <w:pPr>
        <w:pStyle w:val="PargrafodaLista"/>
        <w:tabs>
          <w:tab w:val="left" w:pos="877"/>
        </w:tabs>
        <w:ind w:right="176"/>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FA126F" w:rsidP="00FA126F">
      <w:pPr>
        <w:pStyle w:val="Heading3"/>
        <w:tabs>
          <w:tab w:val="left" w:pos="411"/>
        </w:tabs>
        <w:ind w:left="-366"/>
        <w:rPr>
          <w:lang w:val="pt-BR"/>
        </w:rPr>
      </w:pPr>
      <w:r w:rsidRPr="00FA126F">
        <w:rPr>
          <w:lang w:val="pt-BR"/>
        </w:rPr>
        <w:t xml:space="preserve">         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Pr>
          <w:b/>
          <w:sz w:val="23"/>
          <w:lang w:val="pt-BR"/>
        </w:rPr>
        <w:t xml:space="preserve"> </w:t>
      </w: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Heading3"/>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r w:rsidRPr="0017210F">
        <w:rPr>
          <w:lang w:val="pt-BR"/>
        </w:rPr>
        <w:t>preço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o(a) Pregoeiro(a), examinará as propostas </w:t>
      </w:r>
      <w:proofErr w:type="spellStart"/>
      <w:r w:rsidR="0017210F" w:rsidRPr="0017210F">
        <w:rPr>
          <w:sz w:val="23"/>
          <w:lang w:val="pt-BR"/>
        </w:rPr>
        <w:t>subsequentes</w:t>
      </w:r>
      <w:proofErr w:type="spellEnd"/>
      <w:r w:rsidR="0017210F" w:rsidRPr="0017210F">
        <w:rPr>
          <w:sz w:val="23"/>
          <w:lang w:val="pt-BR"/>
        </w:rPr>
        <w:t xml:space="preserve">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 podendo ser prorrogada por igual período, nos termos da legislação</w:t>
      </w:r>
      <w:r w:rsidR="0017210F" w:rsidRPr="0017210F">
        <w:rPr>
          <w:spacing w:val="-18"/>
          <w:sz w:val="23"/>
          <w:lang w:val="pt-BR"/>
        </w:rPr>
        <w:t xml:space="preserve"> </w:t>
      </w:r>
      <w:r w:rsidR="0017210F" w:rsidRPr="0017210F">
        <w:rPr>
          <w:sz w:val="23"/>
          <w:lang w:val="pt-BR"/>
        </w:rPr>
        <w:t>pertinente.</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tenha(m) sido registrado(s) na ARP, será(</w:t>
      </w:r>
      <w:proofErr w:type="spellStart"/>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  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7210F" w:rsidRPr="003C5A79">
        <w:rPr>
          <w:b/>
          <w:sz w:val="23"/>
          <w:lang w:val="pt-BR"/>
        </w:rPr>
        <w:t>–  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  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Heading3"/>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Heading3"/>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É facultado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r w:rsidRPr="0017210F">
        <w:rPr>
          <w:lang w:val="pt-BR"/>
        </w:rPr>
        <w:t>certame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w:t>
      </w:r>
      <w:r w:rsidR="0017210F" w:rsidRPr="0017210F">
        <w:rPr>
          <w:sz w:val="23"/>
          <w:lang w:val="pt-BR"/>
        </w:rPr>
        <w:lastRenderedPageBreak/>
        <w:t>incluir-se-á o do vencimento. Só se iniciam e vencem os prazos em dias de expediente da Prefeitura 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Aos casos omissos aplicar-se-ão as demais disposições constantes na Lei nº 10.520/2002, Decreto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r w:rsidRPr="0017210F">
        <w:rPr>
          <w:lang w:val="pt-BR"/>
        </w:rPr>
        <w:t>Anexo VI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3C5857" w:rsidRDefault="0017210F" w:rsidP="00EE08C5">
      <w:pPr>
        <w:pStyle w:val="Corpodetexto"/>
        <w:ind w:right="-46"/>
        <w:jc w:val="center"/>
        <w:rPr>
          <w:color w:val="FF0000"/>
          <w:lang w:val="pt-BR"/>
        </w:rPr>
      </w:pPr>
      <w:r w:rsidRPr="0017210F">
        <w:rPr>
          <w:lang w:val="pt-BR"/>
        </w:rPr>
        <w:t xml:space="preserve">Coração de Jesus – MG, </w:t>
      </w:r>
      <w:r w:rsidR="003F6DF5" w:rsidRPr="003F6DF5">
        <w:rPr>
          <w:lang w:val="pt-BR"/>
        </w:rPr>
        <w:t>30 de Maio de 2017</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B773E6" w:rsidRPr="0017210F" w:rsidRDefault="003C5857">
      <w:pPr>
        <w:pStyle w:val="Corpodetexto"/>
        <w:ind w:left="2905" w:right="2895"/>
        <w:jc w:val="center"/>
        <w:rPr>
          <w:lang w:val="pt-BR"/>
        </w:rPr>
      </w:pPr>
      <w:r>
        <w:rPr>
          <w:lang w:val="pt-BR"/>
        </w:rPr>
        <w:t xml:space="preserve">JOSÉ CARLOS MOTA </w:t>
      </w:r>
    </w:p>
    <w:p w:rsidR="00B773E6" w:rsidRPr="0017210F" w:rsidRDefault="003C5857" w:rsidP="003C5857">
      <w:pPr>
        <w:pStyle w:val="Heading3"/>
        <w:spacing w:before="4" w:line="240" w:lineRule="auto"/>
        <w:ind w:left="0" w:right="-46"/>
        <w:jc w:val="center"/>
        <w:rPr>
          <w:lang w:val="pt-BR"/>
        </w:rPr>
      </w:pPr>
      <w:r>
        <w:rPr>
          <w:lang w:val="pt-BR"/>
        </w:rPr>
        <w:t xml:space="preserve">Secretário Municipal 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3279BB" w:rsidRDefault="0017210F" w:rsidP="00EE08C5">
      <w:pPr>
        <w:ind w:right="-45"/>
        <w:jc w:val="center"/>
        <w:rPr>
          <w:sz w:val="24"/>
          <w:lang w:val="pt-BR"/>
        </w:rPr>
      </w:pPr>
      <w:r w:rsidRPr="0017210F">
        <w:rPr>
          <w:sz w:val="24"/>
          <w:lang w:val="pt-BR"/>
        </w:rPr>
        <w:t xml:space="preserve">PREGÃO PRESENCIAL PARA RP – </w:t>
      </w:r>
      <w:r w:rsidRPr="003F6DF5">
        <w:rPr>
          <w:sz w:val="24"/>
          <w:lang w:val="pt-BR"/>
        </w:rPr>
        <w:t xml:space="preserve">Nº </w:t>
      </w:r>
      <w:r w:rsidR="003F6DF5" w:rsidRPr="003F6DF5">
        <w:rPr>
          <w:sz w:val="24"/>
          <w:lang w:val="pt-BR"/>
        </w:rPr>
        <w:t>35/2017</w:t>
      </w:r>
    </w:p>
    <w:p w:rsidR="00B773E6" w:rsidRPr="003C5857" w:rsidRDefault="0017210F" w:rsidP="00EE08C5">
      <w:pPr>
        <w:ind w:right="-45"/>
        <w:jc w:val="center"/>
        <w:rPr>
          <w:color w:val="FF0000"/>
          <w:sz w:val="24"/>
          <w:lang w:val="pt-BR"/>
        </w:rPr>
      </w:pPr>
      <w:r w:rsidRPr="003279BB">
        <w:rPr>
          <w:sz w:val="24"/>
          <w:lang w:val="pt-BR"/>
        </w:rPr>
        <w:t xml:space="preserve">PROCESSO LICITATÓRIO Nº </w:t>
      </w:r>
      <w:r w:rsidR="003F6DF5" w:rsidRPr="003F6DF5">
        <w:rPr>
          <w:sz w:val="24"/>
          <w:lang w:val="pt-BR"/>
        </w:rPr>
        <w:t>60/2017</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Default="0017210F" w:rsidP="003C5857">
      <w:pPr>
        <w:ind w:left="114" w:right="115"/>
        <w:jc w:val="both"/>
        <w:rPr>
          <w:sz w:val="24"/>
          <w:lang w:val="pt-BR"/>
        </w:rPr>
      </w:pPr>
      <w:r w:rsidRPr="003279BB">
        <w:rPr>
          <w:b/>
          <w:sz w:val="24"/>
          <w:lang w:val="pt-BR"/>
        </w:rPr>
        <w:t>1.0 - OBJETO</w:t>
      </w:r>
      <w:r w:rsidRPr="003279BB">
        <w:rPr>
          <w:sz w:val="24"/>
          <w:lang w:val="pt-BR"/>
        </w:rPr>
        <w:t xml:space="preserve">: Este Termo de Referência tem por objeto o Registro de </w:t>
      </w:r>
      <w:r w:rsidR="00492CFC">
        <w:rPr>
          <w:sz w:val="24"/>
          <w:lang w:val="pt-BR"/>
        </w:rPr>
        <w:t xml:space="preserve">Preço para </w:t>
      </w:r>
      <w:r w:rsidR="003C5857" w:rsidRPr="003C5857">
        <w:rPr>
          <w:sz w:val="24"/>
          <w:lang w:val="pt-BR"/>
        </w:rPr>
        <w:t>PRESTAÇÃO DE SERVIÇOS FUNERÁRIOS, INCLUINDO O FORNECIMENTO DE URNAS MORTUÁRIAS PADRÃO POPULAR, EMBA</w:t>
      </w:r>
      <w:r w:rsidR="003C5857">
        <w:rPr>
          <w:sz w:val="24"/>
          <w:lang w:val="pt-BR"/>
        </w:rPr>
        <w:t>LSAMENTO E TRANSLADO DO FÉRETRO.</w:t>
      </w:r>
    </w:p>
    <w:p w:rsidR="003C5857" w:rsidRPr="00502204" w:rsidRDefault="003C5857" w:rsidP="003C5857">
      <w:pPr>
        <w:ind w:left="114" w:right="115"/>
        <w:jc w:val="both"/>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p w:rsidR="00E602E7" w:rsidRPr="00502204" w:rsidRDefault="00E602E7" w:rsidP="00EE08C5">
      <w:pPr>
        <w:ind w:left="114"/>
        <w:jc w:val="both"/>
        <w:rPr>
          <w:b/>
          <w:color w:val="FF0000"/>
          <w:sz w:val="24"/>
          <w:lang w:val="pt-BR"/>
        </w:rPr>
      </w:pPr>
    </w:p>
    <w:tbl>
      <w:tblPr>
        <w:tblW w:w="0" w:type="auto"/>
        <w:jc w:val="center"/>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1016"/>
        <w:gridCol w:w="1233"/>
        <w:gridCol w:w="6749"/>
      </w:tblGrid>
      <w:tr w:rsidR="00D870B4"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b/>
              </w:rPr>
            </w:pPr>
            <w:r>
              <w:rPr>
                <w:rFonts w:ascii="Calibri" w:hAnsi="Calibri" w:cs="Calibri"/>
                <w:b/>
              </w:rPr>
              <w:t>Item</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b/>
              </w:rPr>
            </w:pPr>
            <w:proofErr w:type="spellStart"/>
            <w:r>
              <w:rPr>
                <w:rFonts w:ascii="Calibri" w:hAnsi="Calibri" w:cs="Calibri"/>
                <w:b/>
              </w:rPr>
              <w:t>Unid</w:t>
            </w:r>
            <w:proofErr w:type="spellEnd"/>
            <w:r>
              <w:rPr>
                <w:rFonts w:ascii="Calibri" w:hAnsi="Calibri" w:cs="Calibri"/>
                <w:b/>
              </w:rPr>
              <w:t>.</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b/>
              </w:rPr>
            </w:pPr>
            <w:proofErr w:type="spellStart"/>
            <w:r>
              <w:rPr>
                <w:rFonts w:ascii="Calibri" w:hAnsi="Calibri" w:cs="Calibri"/>
                <w:b/>
              </w:rPr>
              <w:t>Qtde</w:t>
            </w:r>
            <w:proofErr w:type="spellEnd"/>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b/>
              </w:rPr>
            </w:pPr>
            <w:proofErr w:type="spellStart"/>
            <w:r>
              <w:rPr>
                <w:rFonts w:ascii="Calibri" w:hAnsi="Calibri" w:cs="Calibri"/>
                <w:b/>
              </w:rPr>
              <w:t>Descrição</w:t>
            </w:r>
            <w:proofErr w:type="spellEnd"/>
            <w:r>
              <w:rPr>
                <w:rFonts w:ascii="Calibri" w:hAnsi="Calibri" w:cs="Calibri"/>
                <w:b/>
              </w:rPr>
              <w:t xml:space="preserve"> do Material/</w:t>
            </w:r>
            <w:proofErr w:type="spellStart"/>
            <w:r>
              <w:rPr>
                <w:rFonts w:ascii="Calibri" w:hAnsi="Calibri" w:cs="Calibri"/>
                <w:b/>
              </w:rPr>
              <w:t>Serviço</w:t>
            </w:r>
            <w:proofErr w:type="spellEnd"/>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1</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UND</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COROA DE FLORES TAMANHO MÉDIO 1,20X1,00</w:t>
            </w:r>
          </w:p>
        </w:tc>
      </w:tr>
      <w:tr w:rsidR="00D870B4"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2</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SERV</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 xml:space="preserve">ORNAMENTAÇÃO DE CADAVER </w:t>
            </w:r>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3</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proofErr w:type="spellStart"/>
            <w:r>
              <w:rPr>
                <w:rFonts w:ascii="Calibri" w:hAnsi="Calibri" w:cs="Calibri"/>
              </w:rPr>
              <w:t>Serviço</w:t>
            </w:r>
            <w:proofErr w:type="spellEnd"/>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 xml:space="preserve">PREPARAÇÃO DE CADAVER POR CORPO. </w:t>
            </w:r>
          </w:p>
        </w:tc>
      </w:tr>
      <w:tr w:rsidR="00D870B4"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4</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KM</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10000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 xml:space="preserve">TRANSLADO DE CADAVER </w:t>
            </w:r>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UND</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URNA MORTUÁRIA (COMPRIMENTO 0,64) CMCOR BRANCA INFANTILPADRÃO POPULAR MODELOSEXTAVADO:CONFECCIONADA EMMADEIRA PINUS C/18 MM DEESPESSURA, VERNIZ AUTOBRILHO, 04(QUATRO)CHAVETAS, 06(SEIS) ALÇAS.</w:t>
            </w:r>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6</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UND</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URNA MORTUÁRIA CASCÃO (COMPRIMENTO 1,96)POPULAR MODELOSEXTAVADO:CONFECCIONADA EMMADEIRA PINUS C/ 18 MMDE ESPESSURA, VERNIZAUTO BRILHO, 04(QUATRO)CHAVETAS 06(SEIS) ALÇASARTICULADAS TIPOMADEIRA.</w:t>
            </w:r>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7</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UND</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URNA MORTUÁRIA GORDA (COMPRIMENTO 2,10) PADRÃO POPULAR MODELOSEXTAVADO:CONFECCIONADA EMMADEIRA PINUS C/ 18 MMDE ESPESSURA, VERNIZAUTO BRILHO, 04(QUATRO)CHAVETAS, 06(SEIS) ALÇASARTICULADAS TIPO:PARREIRA FORRADA EMTECIDO TNT EM TODO OINTERIOR DA URNA COMVISOR, TAMPA MEDINDOABERTURA SUPERIOR 13CM,ABERTURA INFEIOR 22CM,ALTURA 29CM, LARGURA NAPARTE INFERIOR DO OMBRO58CM, LARGURA NA PARTESUPERIOR DO OMBRO 65CM,NA PARTE SUPERIOR 2,18 NAPARTE INFERIOR, 2.10 DECOMPRIMENTO, ALTURA23CM.</w:t>
            </w:r>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8</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UND</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URNA MORTUÁRIA II (COMPRIMENTO 0,84) CORBRANCA INFANTIL PADRÃOPOPULAR MODELOSEXTAVADO:CONFECCIONADA EMMADEIRA PINUS C/ 18 MMDE ESPESSURA, VERNIZAUTO BRILHO, 04(QUATRO)CHAVETAS, 06(SEIS) ALÇAS.</w:t>
            </w:r>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9</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UND</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 xml:space="preserve">VESTUÁRIO NA COR BRANCO, ADULTO, TAMANHO EXTRA GRANDE PARA CADÁVER. </w:t>
            </w:r>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10</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UND</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 xml:space="preserve">VESTUÁRIO NA COR BRANCO, ADULTO, TAMANHO G PARA CADÁVER </w:t>
            </w:r>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11</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UND</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 xml:space="preserve">VESTUÁRIO NA COR BRANCO, ADULTO, TAMANHO M PARA CADÁVER. </w:t>
            </w:r>
          </w:p>
        </w:tc>
      </w:tr>
      <w:tr w:rsidR="00D870B4" w:rsidRPr="00390E0E" w:rsidTr="00D870B4">
        <w:trPr>
          <w:jc w:val="center"/>
        </w:trPr>
        <w:tc>
          <w:tcPr>
            <w:tcW w:w="657" w:type="dxa"/>
            <w:tcBorders>
              <w:top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12</w:t>
            </w:r>
          </w:p>
        </w:tc>
        <w:tc>
          <w:tcPr>
            <w:tcW w:w="1016"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rPr>
                <w:rFonts w:ascii="Calibri" w:hAnsi="Calibri" w:cs="Calibri"/>
              </w:rPr>
            </w:pPr>
            <w:r>
              <w:rPr>
                <w:rFonts w:ascii="Calibri" w:hAnsi="Calibri" w:cs="Calibri"/>
              </w:rPr>
              <w:t>UND</w:t>
            </w:r>
          </w:p>
        </w:tc>
        <w:tc>
          <w:tcPr>
            <w:tcW w:w="1233" w:type="dxa"/>
            <w:tcBorders>
              <w:top w:val="single" w:sz="4" w:space="0" w:color="000000"/>
              <w:left w:val="single" w:sz="4" w:space="0" w:color="000000"/>
              <w:bottom w:val="single" w:sz="4" w:space="0" w:color="000000"/>
              <w:right w:val="single" w:sz="4" w:space="0" w:color="000000"/>
            </w:tcBorders>
            <w:vAlign w:val="center"/>
          </w:tcPr>
          <w:p w:rsidR="00D870B4" w:rsidRDefault="00D870B4" w:rsidP="009B31E5">
            <w:pPr>
              <w:autoSpaceDE w:val="0"/>
              <w:autoSpaceDN w:val="0"/>
              <w:adjustRightInd w:val="0"/>
              <w:jc w:val="center"/>
              <w:rPr>
                <w:rFonts w:ascii="Calibri" w:hAnsi="Calibri" w:cs="Calibri"/>
              </w:rPr>
            </w:pPr>
            <w:r>
              <w:rPr>
                <w:rFonts w:ascii="Calibri" w:hAnsi="Calibri" w:cs="Calibri"/>
              </w:rPr>
              <w:t>50</w:t>
            </w:r>
          </w:p>
        </w:tc>
        <w:tc>
          <w:tcPr>
            <w:tcW w:w="6749" w:type="dxa"/>
            <w:tcBorders>
              <w:top w:val="single" w:sz="4" w:space="0" w:color="000000"/>
              <w:left w:val="single" w:sz="4" w:space="0" w:color="000000"/>
              <w:bottom w:val="single" w:sz="4" w:space="0" w:color="000000"/>
              <w:right w:val="single" w:sz="4" w:space="0" w:color="000000"/>
            </w:tcBorders>
            <w:vAlign w:val="center"/>
          </w:tcPr>
          <w:p w:rsidR="00D870B4" w:rsidRPr="00D870B4" w:rsidRDefault="00D870B4" w:rsidP="009B31E5">
            <w:pPr>
              <w:autoSpaceDE w:val="0"/>
              <w:autoSpaceDN w:val="0"/>
              <w:adjustRightInd w:val="0"/>
              <w:rPr>
                <w:rFonts w:ascii="Calibri" w:hAnsi="Calibri" w:cs="Calibri"/>
                <w:lang w:val="pt-BR"/>
              </w:rPr>
            </w:pPr>
            <w:r w:rsidRPr="00D870B4">
              <w:rPr>
                <w:rFonts w:ascii="Calibri" w:hAnsi="Calibri" w:cs="Calibri"/>
                <w:lang w:val="pt-BR"/>
              </w:rPr>
              <w:t xml:space="preserve">VESTUÁRIO NA COR BRANCO, INFANTIL, TAMANHO P PARA CADÁVER. </w:t>
            </w:r>
          </w:p>
        </w:tc>
      </w:tr>
    </w:tbl>
    <w:p w:rsidR="00B773E6" w:rsidRPr="00502204" w:rsidRDefault="00B773E6">
      <w:pPr>
        <w:pStyle w:val="Corpodetexto"/>
        <w:spacing w:before="7"/>
        <w:rPr>
          <w:color w:val="FF0000"/>
          <w:sz w:val="24"/>
          <w:lang w:val="pt-BR"/>
        </w:rPr>
      </w:pPr>
    </w:p>
    <w:p w:rsidR="00B773E6" w:rsidRPr="00B867E6" w:rsidRDefault="00DE4839" w:rsidP="00DE4839">
      <w:pPr>
        <w:tabs>
          <w:tab w:val="left" w:pos="303"/>
        </w:tabs>
        <w:spacing w:line="275" w:lineRule="exact"/>
        <w:rPr>
          <w:b/>
          <w:sz w:val="24"/>
          <w:lang w:val="pt-BR"/>
        </w:rPr>
      </w:pPr>
      <w:r w:rsidRPr="00B867E6">
        <w:rPr>
          <w:b/>
          <w:sz w:val="24"/>
          <w:lang w:val="pt-BR"/>
        </w:rPr>
        <w:t xml:space="preserve">  3 </w:t>
      </w:r>
      <w:r w:rsidR="0017210F" w:rsidRPr="00B867E6">
        <w:rPr>
          <w:b/>
          <w:sz w:val="24"/>
          <w:lang w:val="pt-BR"/>
        </w:rPr>
        <w:t>-</w:t>
      </w:r>
      <w:r w:rsidR="0017210F" w:rsidRPr="00B867E6">
        <w:rPr>
          <w:b/>
          <w:spacing w:val="-6"/>
          <w:sz w:val="24"/>
          <w:lang w:val="pt-BR"/>
        </w:rPr>
        <w:t xml:space="preserve"> </w:t>
      </w:r>
      <w:r w:rsidR="0017210F" w:rsidRPr="00B867E6">
        <w:rPr>
          <w:b/>
          <w:sz w:val="24"/>
          <w:lang w:val="pt-BR"/>
        </w:rPr>
        <w:t>JUSTIFICATIVA</w:t>
      </w:r>
    </w:p>
    <w:p w:rsidR="00B773E6" w:rsidRPr="003C5857" w:rsidRDefault="002B1EE0" w:rsidP="00B72C91">
      <w:pPr>
        <w:pStyle w:val="PargrafodaLista"/>
        <w:tabs>
          <w:tab w:val="left" w:pos="493"/>
        </w:tabs>
        <w:spacing w:line="242" w:lineRule="auto"/>
        <w:ind w:right="114"/>
        <w:rPr>
          <w:sz w:val="24"/>
          <w:lang w:val="pt-BR"/>
        </w:rPr>
      </w:pPr>
      <w:r w:rsidRPr="00B867E6">
        <w:rPr>
          <w:sz w:val="24"/>
          <w:lang w:val="pt-BR"/>
        </w:rPr>
        <w:t>3</w:t>
      </w:r>
      <w:r w:rsidR="002F2FB3">
        <w:rPr>
          <w:sz w:val="24"/>
          <w:lang w:val="pt-BR"/>
        </w:rPr>
        <w:t>.1</w:t>
      </w:r>
      <w:r w:rsidR="00B72C91" w:rsidRPr="00B867E6">
        <w:rPr>
          <w:sz w:val="24"/>
          <w:lang w:val="pt-BR"/>
        </w:rPr>
        <w:t xml:space="preserve"> </w:t>
      </w:r>
      <w:r w:rsidR="00B867E6" w:rsidRPr="00B867E6">
        <w:rPr>
          <w:sz w:val="24"/>
          <w:lang w:val="pt-BR"/>
        </w:rPr>
        <w:t>–</w:t>
      </w:r>
      <w:r w:rsidR="0017210F" w:rsidRPr="00B867E6">
        <w:rPr>
          <w:sz w:val="24"/>
          <w:lang w:val="pt-BR"/>
        </w:rPr>
        <w:t xml:space="preserve"> </w:t>
      </w:r>
      <w:r w:rsidR="003C5857" w:rsidRPr="003C5857">
        <w:rPr>
          <w:lang w:val="pt-BR"/>
        </w:rPr>
        <w:t>Considerando que os benefícios eventuais destinam a cidadãos em situação de vulnerabilidade e risco social e as famílias referenciadas, ou não , impossibilitados em arcar por conta própria com o enfrentamento de contingenciais sociais, em caráter de urgência e emergência. Nesse sentido, faz necessário a contratação de empresa para p</w:t>
      </w:r>
      <w:r w:rsidR="00FE7626">
        <w:rPr>
          <w:lang w:val="pt-BR"/>
        </w:rPr>
        <w:t>restação de serviços funerários, assim como a aquisição de urnas, coroas e vestuários</w:t>
      </w:r>
      <w:r w:rsidR="003C5857" w:rsidRPr="003C5857">
        <w:rPr>
          <w:lang w:val="pt-BR"/>
        </w:rPr>
        <w:t>, para atender as famílias em vulnerabilidade social, através da Secretaria Municipal de Assistência Social.</w:t>
      </w:r>
    </w:p>
    <w:p w:rsidR="00FE7626" w:rsidRDefault="00FE7626">
      <w:pPr>
        <w:pStyle w:val="Corpodetexto"/>
        <w:spacing w:before="5"/>
        <w:rPr>
          <w:color w:val="FF0000"/>
          <w:sz w:val="24"/>
          <w:lang w:val="pt-BR"/>
        </w:rPr>
      </w:pPr>
    </w:p>
    <w:p w:rsidR="00FE7626" w:rsidRPr="00FE7626" w:rsidRDefault="00FE7626" w:rsidP="00FE7626">
      <w:pPr>
        <w:pStyle w:val="Corpodetexto"/>
        <w:spacing w:before="5"/>
        <w:ind w:left="142"/>
        <w:rPr>
          <w:b/>
          <w:lang w:val="pt-BR"/>
        </w:rPr>
      </w:pPr>
      <w:r w:rsidRPr="00FE7626">
        <w:rPr>
          <w:b/>
          <w:lang w:val="pt-BR"/>
        </w:rPr>
        <w:t xml:space="preserve">4 - PRAZO DE ENTREGA </w:t>
      </w:r>
    </w:p>
    <w:p w:rsidR="00FE7626" w:rsidRDefault="00FE7626" w:rsidP="00FE7626">
      <w:pPr>
        <w:pStyle w:val="Corpodetexto"/>
        <w:spacing w:before="5"/>
        <w:ind w:left="142"/>
        <w:rPr>
          <w:lang w:val="pt-BR"/>
        </w:rPr>
      </w:pPr>
      <w:r>
        <w:rPr>
          <w:lang w:val="pt-BR"/>
        </w:rPr>
        <w:t>4</w:t>
      </w:r>
      <w:r w:rsidRPr="00FE7626">
        <w:rPr>
          <w:lang w:val="pt-BR"/>
        </w:rPr>
        <w:t xml:space="preserve">.1 A entrega/prestação de serviços dos produtos licitados deverá ser realizada pelo fornecedor, mediante </w:t>
      </w:r>
      <w:r w:rsidRPr="00FE7626">
        <w:rPr>
          <w:lang w:val="pt-BR"/>
        </w:rPr>
        <w:lastRenderedPageBreak/>
        <w:t>solicitação, em local especificado pela secretaria requisitante, nos horários solicitados, devendo ocorrer em duas (02) horas, após o recebimento da ordem de compra, seguindo rigorosamente as quantidades solicitadas, mediante autorização contida nas respectivas Ordens de Compra, por escrito, do Serviço Municipal devidamente credenciado e autorizado para tal ato.</w:t>
      </w:r>
    </w:p>
    <w:p w:rsidR="00FE7626" w:rsidRDefault="00FE7626" w:rsidP="00FE7626">
      <w:pPr>
        <w:pStyle w:val="Corpodetexto"/>
        <w:spacing w:before="5"/>
        <w:ind w:left="142"/>
        <w:rPr>
          <w:lang w:val="pt-BR"/>
        </w:rPr>
      </w:pPr>
      <w:r>
        <w:rPr>
          <w:lang w:val="pt-BR"/>
        </w:rPr>
        <w:t>4</w:t>
      </w:r>
      <w:r w:rsidRPr="00FE7626">
        <w:rPr>
          <w:lang w:val="pt-BR"/>
        </w:rPr>
        <w:t xml:space="preserve">.2 Ocorrendo o óbito, a família será encaminhada à Secretaria Municipal de Assistência social para preenchimento da ficha socioeconômica, esta que será analisada pelos agentes públicos responsáveis pelo parecer social. O atestado de óbito devidamente emitido pelo Serviço Notário competente é documento essencial para concessão do benefício. </w:t>
      </w:r>
    </w:p>
    <w:p w:rsidR="00FE7626" w:rsidRDefault="00FE7626" w:rsidP="00FE7626">
      <w:pPr>
        <w:pStyle w:val="Corpodetexto"/>
        <w:spacing w:before="5"/>
        <w:ind w:left="142"/>
        <w:rPr>
          <w:lang w:val="pt-BR"/>
        </w:rPr>
      </w:pPr>
      <w:r>
        <w:rPr>
          <w:lang w:val="pt-BR"/>
        </w:rPr>
        <w:t>4</w:t>
      </w:r>
      <w:r w:rsidRPr="00FE7626">
        <w:rPr>
          <w:lang w:val="pt-BR"/>
        </w:rPr>
        <w:t>.3 A Administração Municipal, então, emitirá a ordem de fornecimento e de serviços correspondente, e o Contratado, a partir do seu recebimento, deverá atuar com zelo e presteza tomando as providências a seu cargo, quais sejam de localizar o corpo, identificando-o corretamente, proceder ao embalsamento se necessário, bem como proceder à limpeza e arrumação de praxe, fazendo uso dos produtos licitados (vestuário) e adequado ao caso; colocará o corpo em uma adequada conforme o caso, obedecendo os produtos adjudicados e contratados; transportará o féretro até o local determinado para o velório, juntamente com a coroa de flores contratada; permanecerá à disposição para transporte final do féretro até o local do sepultamento no horário determinado pela família beneficiária. Terminando o serviço, colherá declaração de cumprimento do objeto do familiar destacado como responsável, apresentando no Setor Competente da Contratante, esse documento juntamente com a Nota Fiscal e cópia da certidão de óbito e comprovante de sepultamento (guia de sepultamento).</w:t>
      </w:r>
    </w:p>
    <w:p w:rsidR="00B773E6" w:rsidRDefault="00FE7626" w:rsidP="00FE7626">
      <w:pPr>
        <w:pStyle w:val="Corpodetexto"/>
        <w:spacing w:before="5"/>
        <w:ind w:left="142"/>
        <w:rPr>
          <w:lang w:val="pt-BR"/>
        </w:rPr>
      </w:pPr>
      <w:r>
        <w:rPr>
          <w:lang w:val="pt-BR"/>
        </w:rPr>
        <w:t>4</w:t>
      </w:r>
      <w:r w:rsidRPr="00FE7626">
        <w:rPr>
          <w:lang w:val="pt-BR"/>
        </w:rPr>
        <w:t>.4 No caso de óbitos ocorridos em outras localidades rurais ou outras cidades, com autorização expressa e prévia da Contratante, o Contratado providenciaria translado em veículo apropriado, até suas dependências.</w:t>
      </w:r>
    </w:p>
    <w:p w:rsidR="00FE7626" w:rsidRDefault="00FE7626" w:rsidP="00FE7626">
      <w:pPr>
        <w:pStyle w:val="Corpodetexto"/>
        <w:spacing w:before="5"/>
        <w:ind w:left="142"/>
        <w:rPr>
          <w:lang w:val="pt-BR"/>
        </w:rPr>
      </w:pPr>
      <w:r>
        <w:rPr>
          <w:lang w:val="pt-BR"/>
        </w:rPr>
        <w:t>4</w:t>
      </w:r>
      <w:r w:rsidRPr="00FE7626">
        <w:rPr>
          <w:lang w:val="pt-BR"/>
        </w:rPr>
        <w:t>.5 Caso necessário, será destacada uma pessoa da família para viajar e se responsabilizar pela identificação e liberação do corpo onde este se encontrar. As despesas de ida e volta desse acompanhante, no que se refere a deslocamento corre por conta do Contratado. Já as suas despesas de estadia e/ou alimentação será por conta da família beneficiária, ou, excepcionalmente poderá ser custeadas por programa social específico.</w:t>
      </w:r>
    </w:p>
    <w:p w:rsidR="003F6DF5" w:rsidRDefault="003F6DF5" w:rsidP="00FE7626">
      <w:pPr>
        <w:pStyle w:val="Corpodetexto"/>
        <w:spacing w:before="5"/>
        <w:ind w:left="142"/>
        <w:rPr>
          <w:lang w:val="pt-BR"/>
        </w:rPr>
      </w:pPr>
      <w:r>
        <w:rPr>
          <w:lang w:val="pt-BR"/>
        </w:rPr>
        <w:t xml:space="preserve">4.6 O local para a prestação dos serviços será no Município de Coração de Jesus/MG. </w:t>
      </w:r>
    </w:p>
    <w:p w:rsidR="00FE7626" w:rsidRPr="00FE7626" w:rsidRDefault="00FE7626" w:rsidP="003F6DF5">
      <w:pPr>
        <w:pStyle w:val="Corpodetexto"/>
        <w:spacing w:before="5"/>
        <w:rPr>
          <w:sz w:val="25"/>
          <w:lang w:val="pt-BR"/>
        </w:rPr>
      </w:pPr>
    </w:p>
    <w:p w:rsidR="00B773E6" w:rsidRPr="003F6DF5" w:rsidRDefault="00FE7626" w:rsidP="00FE7626">
      <w:pPr>
        <w:tabs>
          <w:tab w:val="left" w:pos="303"/>
        </w:tabs>
        <w:spacing w:line="274" w:lineRule="exact"/>
        <w:ind w:left="122"/>
        <w:rPr>
          <w:b/>
          <w:sz w:val="24"/>
          <w:lang w:val="pt-BR"/>
        </w:rPr>
      </w:pPr>
      <w:r w:rsidRPr="003F6DF5">
        <w:rPr>
          <w:b/>
          <w:sz w:val="24"/>
          <w:lang w:val="pt-BR"/>
        </w:rPr>
        <w:t>5</w:t>
      </w:r>
      <w:r w:rsidR="0017210F" w:rsidRPr="003F6DF5">
        <w:rPr>
          <w:b/>
          <w:sz w:val="24"/>
          <w:lang w:val="pt-BR"/>
        </w:rPr>
        <w:t>- DAS OBRIGAÇÕES DA</w:t>
      </w:r>
      <w:r w:rsidR="0017210F" w:rsidRPr="003F6DF5">
        <w:rPr>
          <w:b/>
          <w:spacing w:val="-19"/>
          <w:sz w:val="24"/>
          <w:lang w:val="pt-BR"/>
        </w:rPr>
        <w:t xml:space="preserve"> </w:t>
      </w:r>
      <w:r w:rsidR="0017210F" w:rsidRPr="003F6DF5">
        <w:rPr>
          <w:b/>
          <w:sz w:val="24"/>
          <w:lang w:val="pt-BR"/>
        </w:rPr>
        <w:t>CONTRATANTE</w:t>
      </w:r>
    </w:p>
    <w:p w:rsidR="00B773E6" w:rsidRPr="00B867E6" w:rsidRDefault="0017210F" w:rsidP="002B1EE0">
      <w:pPr>
        <w:pStyle w:val="PargrafodaLista"/>
        <w:numPr>
          <w:ilvl w:val="1"/>
          <w:numId w:val="39"/>
        </w:numPr>
        <w:tabs>
          <w:tab w:val="left" w:pos="483"/>
        </w:tabs>
        <w:spacing w:line="274" w:lineRule="exact"/>
        <w:rPr>
          <w:sz w:val="24"/>
          <w:lang w:val="pt-BR"/>
        </w:rPr>
      </w:pPr>
      <w:r w:rsidRPr="00B867E6">
        <w:rPr>
          <w:sz w:val="24"/>
          <w:lang w:val="pt-BR"/>
        </w:rPr>
        <w:t>- A Prefeitura Municipal de Coração de Jesus obriga-se</w:t>
      </w:r>
      <w:r w:rsidRPr="00B867E6">
        <w:rPr>
          <w:spacing w:val="-29"/>
          <w:sz w:val="24"/>
          <w:lang w:val="pt-BR"/>
        </w:rPr>
        <w:t xml:space="preserve"> </w:t>
      </w:r>
      <w:r w:rsidRPr="00B867E6">
        <w:rPr>
          <w:sz w:val="24"/>
          <w:lang w:val="pt-BR"/>
        </w:rPr>
        <w:t>a:</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erenciar a presente Ata de Registro de Preços, indicando, sempre que solicitado, o nome do fornecedor, o preço registrado, os quantitativos disponíveis e as especificações do objeto, observada a classificação dos</w:t>
      </w:r>
      <w:r w:rsidR="0017210F" w:rsidRPr="00B867E6">
        <w:rPr>
          <w:spacing w:val="-12"/>
          <w:sz w:val="24"/>
          <w:lang w:val="pt-BR"/>
        </w:rPr>
        <w:t xml:space="preserve"> </w:t>
      </w:r>
      <w:r w:rsidR="0017210F" w:rsidRPr="00B867E6">
        <w:rPr>
          <w:sz w:val="24"/>
          <w:lang w:val="pt-BR"/>
        </w:rPr>
        <w:t>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w:t>
      </w:r>
      <w:r w:rsidR="0017210F" w:rsidRPr="00B867E6">
        <w:rPr>
          <w:spacing w:val="-12"/>
          <w:sz w:val="24"/>
          <w:lang w:val="pt-BR"/>
        </w:rPr>
        <w:t xml:space="preserve"> </w:t>
      </w:r>
      <w:r w:rsidR="0017210F" w:rsidRPr="00B867E6">
        <w:rPr>
          <w:sz w:val="24"/>
          <w:lang w:val="pt-BR"/>
        </w:rPr>
        <w:t>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17210F" w:rsidRPr="00B867E6">
        <w:rPr>
          <w:sz w:val="24"/>
          <w:lang w:val="pt-BR"/>
        </w:rPr>
        <w:t>nformar o Fornecedor, via fax, e-mail ou telefone, do Pedido de Compra 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w:t>
      </w:r>
      <w:r w:rsidR="0017210F" w:rsidRPr="00B867E6">
        <w:rPr>
          <w:spacing w:val="-35"/>
          <w:sz w:val="24"/>
          <w:lang w:val="pt-BR"/>
        </w:rPr>
        <w:t xml:space="preserve"> </w:t>
      </w:r>
      <w:r w:rsidR="0017210F" w:rsidRPr="00B867E6">
        <w:rPr>
          <w:sz w:val="24"/>
          <w:lang w:val="pt-BR"/>
        </w:rPr>
        <w:t>licitação;</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w:t>
      </w:r>
      <w:r w:rsidR="0017210F" w:rsidRPr="00B867E6">
        <w:rPr>
          <w:spacing w:val="-15"/>
          <w:sz w:val="24"/>
          <w:lang w:val="pt-BR"/>
        </w:rPr>
        <w:t xml:space="preserve"> </w:t>
      </w:r>
      <w:r w:rsidR="0017210F" w:rsidRPr="00B867E6">
        <w:rPr>
          <w:sz w:val="24"/>
          <w:lang w:val="pt-BR"/>
        </w:rPr>
        <w:t>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w:t>
      </w:r>
      <w:r w:rsidR="0017210F" w:rsidRPr="00B867E6">
        <w:rPr>
          <w:spacing w:val="-17"/>
          <w:sz w:val="24"/>
          <w:lang w:val="pt-BR"/>
        </w:rPr>
        <w:t xml:space="preserve"> </w:t>
      </w:r>
      <w:r w:rsidR="0017210F" w:rsidRPr="00B867E6">
        <w:rPr>
          <w:sz w:val="24"/>
          <w:lang w:val="pt-BR"/>
        </w:rPr>
        <w:t>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omunicar ao Fornecedor qualquer falha apresentada nos materiais fornecidos, exigindo-lhe a imediata</w:t>
      </w:r>
      <w:r w:rsidR="0017210F" w:rsidRPr="00B867E6">
        <w:rPr>
          <w:spacing w:val="-11"/>
          <w:sz w:val="24"/>
          <w:lang w:val="pt-BR"/>
        </w:rPr>
        <w:t xml:space="preserve"> </w:t>
      </w:r>
      <w:r w:rsidR="0017210F" w:rsidRPr="00B867E6">
        <w:rPr>
          <w:sz w:val="24"/>
          <w:lang w:val="pt-BR"/>
        </w:rPr>
        <w:t>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w:t>
      </w:r>
      <w:r w:rsidR="0017210F" w:rsidRPr="00B867E6">
        <w:rPr>
          <w:spacing w:val="-19"/>
          <w:sz w:val="24"/>
          <w:lang w:val="pt-BR"/>
        </w:rPr>
        <w:t xml:space="preserve"> </w:t>
      </w:r>
      <w:r w:rsidR="0017210F" w:rsidRPr="00B867E6">
        <w:rPr>
          <w:sz w:val="24"/>
          <w:lang w:val="pt-BR"/>
        </w:rPr>
        <w:t>contrato.</w:t>
      </w:r>
    </w:p>
    <w:p w:rsidR="00B773E6" w:rsidRPr="00B867E6" w:rsidRDefault="00B773E6">
      <w:pPr>
        <w:pStyle w:val="Corpodetexto"/>
        <w:spacing w:before="10"/>
        <w:rPr>
          <w:sz w:val="24"/>
          <w:lang w:val="pt-BR"/>
        </w:rPr>
      </w:pPr>
    </w:p>
    <w:p w:rsidR="00B773E6" w:rsidRPr="00390E0E" w:rsidRDefault="00FE7626" w:rsidP="00FE7626">
      <w:pPr>
        <w:tabs>
          <w:tab w:val="left" w:pos="303"/>
        </w:tabs>
        <w:spacing w:line="272" w:lineRule="exact"/>
        <w:rPr>
          <w:b/>
          <w:sz w:val="24"/>
          <w:lang w:val="pt-BR"/>
        </w:rPr>
      </w:pPr>
      <w:r w:rsidRPr="003F47CC">
        <w:rPr>
          <w:b/>
          <w:sz w:val="24"/>
          <w:lang w:val="pt-BR"/>
        </w:rPr>
        <w:t xml:space="preserve">  </w:t>
      </w:r>
      <w:r w:rsidRPr="00390E0E">
        <w:rPr>
          <w:b/>
          <w:sz w:val="24"/>
          <w:lang w:val="pt-BR"/>
        </w:rPr>
        <w:t>6</w:t>
      </w:r>
      <w:r w:rsidR="0017210F" w:rsidRPr="00390E0E">
        <w:rPr>
          <w:b/>
          <w:sz w:val="24"/>
          <w:lang w:val="pt-BR"/>
        </w:rPr>
        <w:t>- DAS OBRIGAÇÕES DO</w:t>
      </w:r>
      <w:r w:rsidR="0017210F" w:rsidRPr="00390E0E">
        <w:rPr>
          <w:b/>
          <w:spacing w:val="-19"/>
          <w:sz w:val="24"/>
          <w:lang w:val="pt-BR"/>
        </w:rPr>
        <w:t xml:space="preserve"> </w:t>
      </w:r>
      <w:r w:rsidR="0017210F" w:rsidRPr="00390E0E">
        <w:rPr>
          <w:b/>
          <w:sz w:val="24"/>
          <w:lang w:val="pt-BR"/>
        </w:rPr>
        <w:t>FORNECEDOR</w:t>
      </w:r>
    </w:p>
    <w:p w:rsidR="00B773E6" w:rsidRPr="00B867E6" w:rsidRDefault="002B1EE0">
      <w:pPr>
        <w:ind w:left="122" w:right="214"/>
        <w:jc w:val="both"/>
        <w:rPr>
          <w:sz w:val="24"/>
          <w:lang w:val="pt-BR"/>
        </w:rPr>
      </w:pPr>
      <w:r w:rsidRPr="00B867E6">
        <w:rPr>
          <w:sz w:val="24"/>
          <w:lang w:val="pt-BR"/>
        </w:rPr>
        <w:t>6</w:t>
      </w:r>
      <w:r w:rsidR="0017210F" w:rsidRPr="00B867E6">
        <w:rPr>
          <w:sz w:val="24"/>
          <w:lang w:val="pt-BR"/>
        </w:rPr>
        <w:t>.1- Fornecer, durante o seu prazo de vigência, de acordo com as especificações constantes no Edital e da sua proposta, mediante solicitação formal, através de Pedido de Contratação, Nota de Empenho  e contrato, os materiais objeto desta Ata de Registro de</w:t>
      </w:r>
      <w:r w:rsidR="0017210F" w:rsidRPr="00B867E6">
        <w:rPr>
          <w:spacing w:val="-28"/>
          <w:sz w:val="24"/>
          <w:lang w:val="pt-BR"/>
        </w:rPr>
        <w:t xml:space="preserve"> </w:t>
      </w:r>
      <w:r w:rsidR="0017210F" w:rsidRPr="00B867E6">
        <w:rPr>
          <w:sz w:val="24"/>
          <w:lang w:val="pt-BR"/>
        </w:rPr>
        <w:t>Preços.</w:t>
      </w:r>
    </w:p>
    <w:p w:rsidR="00B773E6" w:rsidRPr="00B867E6" w:rsidRDefault="002B1EE0">
      <w:pPr>
        <w:ind w:left="108"/>
        <w:jc w:val="both"/>
        <w:rPr>
          <w:sz w:val="24"/>
          <w:lang w:val="pt-BR"/>
        </w:rPr>
      </w:pPr>
      <w:r w:rsidRPr="00B867E6">
        <w:rPr>
          <w:sz w:val="24"/>
          <w:lang w:val="pt-BR"/>
        </w:rPr>
        <w:t>6</w:t>
      </w:r>
      <w:r w:rsidR="0017210F" w:rsidRPr="00B867E6">
        <w:rPr>
          <w:sz w:val="24"/>
          <w:lang w:val="pt-BR"/>
        </w:rPr>
        <w:t>.2- Cumprir os prazos e as condições de fornecimento.</w:t>
      </w:r>
    </w:p>
    <w:p w:rsidR="002B1EE0" w:rsidRPr="00B867E6" w:rsidRDefault="0020167F" w:rsidP="002B1EE0">
      <w:pPr>
        <w:pStyle w:val="PargrafodaLista"/>
        <w:tabs>
          <w:tab w:val="left" w:pos="522"/>
        </w:tabs>
        <w:spacing w:before="38"/>
        <w:ind w:right="118"/>
        <w:rPr>
          <w:sz w:val="24"/>
          <w:lang w:val="pt-BR"/>
        </w:rPr>
      </w:pPr>
      <w:r w:rsidRPr="00B867E6">
        <w:rPr>
          <w:sz w:val="24"/>
          <w:lang w:val="pt-BR"/>
        </w:rPr>
        <w:lastRenderedPageBreak/>
        <w:t>6</w:t>
      </w:r>
      <w:r w:rsidR="002B1EE0" w:rsidRPr="00B867E6">
        <w:rPr>
          <w:sz w:val="24"/>
          <w:lang w:val="pt-BR"/>
        </w:rPr>
        <w:t>.3 - Nos preços cotados deverão estar inclusos os custos com transporte, tributos, mão de obra, transporte, carga, descarga, embalagem, seguro e quaisquer outras despesas geradas com a entrega dos</w:t>
      </w:r>
      <w:r w:rsidR="002B1EE0" w:rsidRPr="00B867E6">
        <w:rPr>
          <w:spacing w:val="-1"/>
          <w:sz w:val="24"/>
          <w:lang w:val="pt-BR"/>
        </w:rPr>
        <w:t xml:space="preserve"> </w:t>
      </w:r>
      <w:r w:rsidR="002B1EE0" w:rsidRPr="00B867E6">
        <w:rPr>
          <w:sz w:val="24"/>
          <w:lang w:val="pt-BR"/>
        </w:rPr>
        <w:t>produtos.</w:t>
      </w:r>
    </w:p>
    <w:p w:rsidR="002B1EE0" w:rsidRPr="00B867E6" w:rsidRDefault="0020167F" w:rsidP="002B1EE0">
      <w:pPr>
        <w:pStyle w:val="PargrafodaLista"/>
        <w:tabs>
          <w:tab w:val="left" w:pos="579"/>
        </w:tabs>
        <w:ind w:right="112"/>
        <w:rPr>
          <w:sz w:val="24"/>
          <w:lang w:val="pt-BR"/>
        </w:rPr>
      </w:pPr>
      <w:r w:rsidRPr="00B867E6">
        <w:rPr>
          <w:sz w:val="24"/>
          <w:lang w:val="pt-BR"/>
        </w:rPr>
        <w:t>6</w:t>
      </w:r>
      <w:r w:rsidR="002B1EE0" w:rsidRPr="00B867E6">
        <w:rPr>
          <w:sz w:val="24"/>
          <w:lang w:val="pt-BR"/>
        </w:rPr>
        <w:t>.4 - Providenciar a imediata correção das deficiências e/ou irregularidades apontadas pela PREFEITURA MUNICIPAL DE CORAÇÃO DE</w:t>
      </w:r>
      <w:r w:rsidR="002B1EE0" w:rsidRPr="00B867E6">
        <w:rPr>
          <w:spacing w:val="-21"/>
          <w:sz w:val="24"/>
          <w:lang w:val="pt-BR"/>
        </w:rPr>
        <w:t xml:space="preserve"> </w:t>
      </w:r>
      <w:r w:rsidR="002B1EE0" w:rsidRPr="00B867E6">
        <w:rPr>
          <w:sz w:val="24"/>
          <w:lang w:val="pt-BR"/>
        </w:rPr>
        <w:t>JESUS.</w:t>
      </w:r>
    </w:p>
    <w:p w:rsidR="002B1EE0" w:rsidRPr="00B867E6" w:rsidRDefault="0020167F" w:rsidP="002B1EE0">
      <w:pPr>
        <w:pStyle w:val="PargrafodaLista"/>
        <w:tabs>
          <w:tab w:val="left" w:pos="491"/>
        </w:tabs>
        <w:ind w:right="296"/>
        <w:rPr>
          <w:sz w:val="24"/>
          <w:lang w:val="pt-BR"/>
        </w:rPr>
      </w:pPr>
      <w:r w:rsidRPr="00B867E6">
        <w:rPr>
          <w:sz w:val="24"/>
          <w:lang w:val="pt-BR"/>
        </w:rPr>
        <w:t>6</w:t>
      </w:r>
      <w:r w:rsidR="002B1EE0" w:rsidRPr="00B867E6">
        <w:rPr>
          <w:sz w:val="24"/>
          <w:lang w:val="pt-BR"/>
        </w:rPr>
        <w:t>.5 - Manter-se, durante o prazo de vigência desta Ata de Registro de Preços, em consonância com as condições de habilitação e qualificação exigidas na licitação que lhe deu</w:t>
      </w:r>
      <w:r w:rsidR="002B1EE0" w:rsidRPr="00B867E6">
        <w:rPr>
          <w:spacing w:val="-31"/>
          <w:sz w:val="24"/>
          <w:lang w:val="pt-BR"/>
        </w:rPr>
        <w:t xml:space="preserve"> </w:t>
      </w:r>
      <w:r w:rsidR="002B1EE0" w:rsidRPr="00B867E6">
        <w:rPr>
          <w:sz w:val="24"/>
          <w:lang w:val="pt-BR"/>
        </w:rPr>
        <w:t>origem.</w:t>
      </w:r>
    </w:p>
    <w:p w:rsidR="002B1EE0" w:rsidRPr="00B867E6" w:rsidRDefault="0020167F" w:rsidP="002B1EE0">
      <w:pPr>
        <w:pStyle w:val="PargrafodaLista"/>
        <w:tabs>
          <w:tab w:val="left" w:pos="483"/>
        </w:tabs>
        <w:ind w:right="776"/>
        <w:rPr>
          <w:sz w:val="24"/>
          <w:lang w:val="pt-BR"/>
        </w:rPr>
      </w:pPr>
      <w:r w:rsidRPr="00B867E6">
        <w:rPr>
          <w:sz w:val="24"/>
          <w:lang w:val="pt-BR"/>
        </w:rPr>
        <w:t>6</w:t>
      </w:r>
      <w:r w:rsidR="002B1EE0" w:rsidRPr="00B867E6">
        <w:rPr>
          <w:sz w:val="24"/>
          <w:lang w:val="pt-BR"/>
        </w:rPr>
        <w:t>.6 - Aceitar, nos termos do §1º, do art. 65, da Lei nº 8.666/93, os acréscimos ou supressões</w:t>
      </w:r>
      <w:r w:rsidR="002B1EE0" w:rsidRPr="00B867E6">
        <w:rPr>
          <w:spacing w:val="-11"/>
          <w:sz w:val="24"/>
          <w:lang w:val="pt-BR"/>
        </w:rPr>
        <w:t xml:space="preserve"> </w:t>
      </w:r>
      <w:r w:rsidR="002B1EE0" w:rsidRPr="00B867E6">
        <w:rPr>
          <w:sz w:val="24"/>
          <w:lang w:val="pt-BR"/>
        </w:rPr>
        <w:t>de até 25% (vinte e cinco por cento) ao valor inicialmente</w:t>
      </w:r>
      <w:r w:rsidR="002B1EE0" w:rsidRPr="00B867E6">
        <w:rPr>
          <w:spacing w:val="-29"/>
          <w:sz w:val="24"/>
          <w:lang w:val="pt-BR"/>
        </w:rPr>
        <w:t xml:space="preserve"> </w:t>
      </w:r>
      <w:r w:rsidR="002B1EE0" w:rsidRPr="00B867E6">
        <w:rPr>
          <w:sz w:val="24"/>
          <w:lang w:val="pt-BR"/>
        </w:rPr>
        <w:t>registrado.</w:t>
      </w:r>
    </w:p>
    <w:p w:rsidR="002B1EE0" w:rsidRPr="00B867E6" w:rsidRDefault="002B1EE0">
      <w:pPr>
        <w:jc w:val="both"/>
        <w:rPr>
          <w:sz w:val="24"/>
          <w:lang w:val="pt-BR"/>
        </w:rPr>
      </w:pPr>
    </w:p>
    <w:p w:rsidR="002B1EE0" w:rsidRPr="00B867E6" w:rsidRDefault="00FE7626" w:rsidP="002B1EE0">
      <w:pPr>
        <w:pStyle w:val="Heading3"/>
        <w:tabs>
          <w:tab w:val="left" w:pos="411"/>
        </w:tabs>
        <w:ind w:left="-471"/>
        <w:rPr>
          <w:lang w:val="pt-BR"/>
        </w:rPr>
      </w:pPr>
      <w:r>
        <w:rPr>
          <w:lang w:val="pt-BR"/>
        </w:rPr>
        <w:t xml:space="preserve">          </w:t>
      </w:r>
      <w:r w:rsidR="002B1EE0" w:rsidRPr="00B867E6">
        <w:rPr>
          <w:lang w:val="pt-BR"/>
        </w:rPr>
        <w:t>7 –</w:t>
      </w:r>
      <w:r w:rsidR="002B1EE0" w:rsidRPr="00B867E6">
        <w:rPr>
          <w:spacing w:val="-5"/>
          <w:lang w:val="pt-BR"/>
        </w:rPr>
        <w:t xml:space="preserve"> </w:t>
      </w:r>
      <w:r w:rsidR="002B1EE0" w:rsidRPr="00B867E6">
        <w:rPr>
          <w:lang w:val="pt-BR"/>
        </w:rPr>
        <w:t>FISCALIZAÇÃO</w:t>
      </w:r>
    </w:p>
    <w:p w:rsidR="002B1EE0" w:rsidRPr="00B867E6" w:rsidRDefault="002B1EE0" w:rsidP="002B1EE0">
      <w:pPr>
        <w:pStyle w:val="Corpodetexto"/>
        <w:ind w:left="122" w:right="117"/>
        <w:jc w:val="both"/>
        <w:rPr>
          <w:lang w:val="pt-BR"/>
        </w:rPr>
      </w:pPr>
      <w:r w:rsidRPr="00B867E6">
        <w:rPr>
          <w:lang w:val="pt-BR"/>
        </w:rPr>
        <w:t>7.1 - O setor competente para receber, autorizar, conferir e fiscalizar o</w:t>
      </w:r>
      <w:r w:rsidR="00FE7626">
        <w:rPr>
          <w:lang w:val="pt-BR"/>
        </w:rPr>
        <w:t>s objetos desta licitação será a Secretaria Municipal de Assistência Social</w:t>
      </w:r>
      <w:r w:rsidRPr="00B867E6">
        <w:rPr>
          <w:lang w:val="pt-BR"/>
        </w:rPr>
        <w:t>, observado o artigo 67, da Lei Federal n° 8.666/93.</w:t>
      </w:r>
    </w:p>
    <w:p w:rsidR="002B1EE0" w:rsidRPr="00FE7626" w:rsidRDefault="002B1EE0" w:rsidP="00FE7626">
      <w:pPr>
        <w:tabs>
          <w:tab w:val="left" w:pos="663"/>
        </w:tabs>
        <w:spacing w:before="2"/>
        <w:ind w:right="108"/>
        <w:rPr>
          <w:color w:val="FF0000"/>
          <w:sz w:val="23"/>
          <w:lang w:val="pt-BR"/>
        </w:rPr>
      </w:pPr>
    </w:p>
    <w:p w:rsidR="002B1EE0" w:rsidRPr="00B867E6" w:rsidRDefault="002B1EE0" w:rsidP="002B1EE0">
      <w:pPr>
        <w:pStyle w:val="Heading3"/>
        <w:tabs>
          <w:tab w:val="left" w:pos="411"/>
        </w:tabs>
        <w:spacing w:before="1"/>
        <w:rPr>
          <w:lang w:val="pt-BR"/>
        </w:rPr>
      </w:pPr>
      <w:r w:rsidRPr="00B867E6">
        <w:rPr>
          <w:lang w:val="pt-BR"/>
        </w:rPr>
        <w:t xml:space="preserve"> </w:t>
      </w:r>
      <w:r w:rsidR="00FE7626">
        <w:rPr>
          <w:lang w:val="pt-BR"/>
        </w:rPr>
        <w:t xml:space="preserve">8 </w:t>
      </w:r>
      <w:r w:rsidRPr="00B867E6">
        <w:rPr>
          <w:lang w:val="pt-BR"/>
        </w:rPr>
        <w:t>– DAS SANÇÕES</w:t>
      </w:r>
      <w:r w:rsidRPr="00B867E6">
        <w:rPr>
          <w:spacing w:val="-9"/>
          <w:lang w:val="pt-BR"/>
        </w:rPr>
        <w:t xml:space="preserve"> </w:t>
      </w:r>
      <w:r w:rsidRPr="00B867E6">
        <w:rPr>
          <w:lang w:val="pt-BR"/>
        </w:rPr>
        <w:t>ADMINISTRATIVAS</w:t>
      </w:r>
    </w:p>
    <w:p w:rsidR="002B1EE0" w:rsidRPr="00B867E6" w:rsidRDefault="00FE7626" w:rsidP="002B1EE0">
      <w:pPr>
        <w:pStyle w:val="PargrafodaLista"/>
        <w:tabs>
          <w:tab w:val="left" w:pos="651"/>
        </w:tabs>
        <w:ind w:right="116"/>
        <w:rPr>
          <w:sz w:val="23"/>
          <w:lang w:val="pt-BR"/>
        </w:rPr>
      </w:pPr>
      <w:r>
        <w:rPr>
          <w:sz w:val="23"/>
          <w:lang w:val="pt-BR"/>
        </w:rPr>
        <w:t>8</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e §§ do art. 86 da Lei</w:t>
      </w:r>
      <w:r w:rsidR="002B1EE0" w:rsidRPr="00B867E6">
        <w:rPr>
          <w:spacing w:val="-16"/>
          <w:sz w:val="23"/>
          <w:lang w:val="pt-BR"/>
        </w:rPr>
        <w:t xml:space="preserve"> </w:t>
      </w:r>
      <w:r w:rsidR="002B1EE0" w:rsidRPr="00B867E6">
        <w:rPr>
          <w:sz w:val="23"/>
          <w:lang w:val="pt-BR"/>
        </w:rPr>
        <w:t>8.666/93.</w:t>
      </w:r>
    </w:p>
    <w:p w:rsidR="002B1EE0" w:rsidRPr="00B867E6" w:rsidRDefault="00FE7626" w:rsidP="002B1EE0">
      <w:pPr>
        <w:pStyle w:val="PargrafodaLista"/>
        <w:tabs>
          <w:tab w:val="left" w:pos="862"/>
        </w:tabs>
        <w:ind w:right="118"/>
        <w:rPr>
          <w:sz w:val="23"/>
          <w:lang w:val="pt-BR"/>
        </w:rPr>
      </w:pPr>
      <w:r>
        <w:rPr>
          <w:sz w:val="23"/>
          <w:lang w:val="pt-BR"/>
        </w:rPr>
        <w:t>8</w:t>
      </w:r>
      <w:r w:rsidR="002B1EE0" w:rsidRPr="00B867E6">
        <w:rPr>
          <w:sz w:val="23"/>
          <w:lang w:val="pt-BR"/>
        </w:rPr>
        <w:t>.1.1 - A multa prevista no item acima será descontada dos créditos que a contratada possuir com o Órgão/Entidade e pode cumular com as demais sanções administrativas, inclusive com as multas previstas no</w:t>
      </w:r>
      <w:r w:rsidR="002B1EE0" w:rsidRPr="00B867E6">
        <w:rPr>
          <w:spacing w:val="-1"/>
          <w:sz w:val="23"/>
          <w:lang w:val="pt-BR"/>
        </w:rPr>
        <w:t xml:space="preserve"> </w:t>
      </w:r>
      <w:r w:rsidR="002B1EE0" w:rsidRPr="00B867E6">
        <w:rPr>
          <w:sz w:val="23"/>
          <w:lang w:val="pt-BR"/>
        </w:rPr>
        <w:t>Edital.</w:t>
      </w:r>
    </w:p>
    <w:p w:rsidR="002B1EE0" w:rsidRPr="00B867E6" w:rsidRDefault="00FE7626" w:rsidP="002B1EE0">
      <w:pPr>
        <w:pStyle w:val="PargrafodaLista"/>
        <w:tabs>
          <w:tab w:val="left" w:pos="683"/>
        </w:tabs>
        <w:ind w:right="114"/>
        <w:rPr>
          <w:sz w:val="23"/>
          <w:lang w:val="pt-BR"/>
        </w:rPr>
      </w:pPr>
      <w:r>
        <w:rPr>
          <w:sz w:val="23"/>
          <w:lang w:val="pt-BR"/>
        </w:rPr>
        <w:t>8</w:t>
      </w:r>
      <w:r w:rsidR="002B1EE0" w:rsidRPr="00B867E6">
        <w:rPr>
          <w:sz w:val="23"/>
          <w:lang w:val="pt-BR"/>
        </w:rPr>
        <w:t>.2 -Se a adjudicatária recusar-se a assinar a Ata de Registro de Preços e retirar a nota de empenho injustificadamente ou se não apresentar situação regular no ato da feitura da mesma, garantida a prévia e ampla defesa, sujeita-se às seguintes</w:t>
      </w:r>
      <w:r w:rsidR="002B1EE0" w:rsidRPr="00B867E6">
        <w:rPr>
          <w:spacing w:val="-17"/>
          <w:sz w:val="23"/>
          <w:lang w:val="pt-BR"/>
        </w:rPr>
        <w:t xml:space="preserve"> </w:t>
      </w:r>
      <w:r w:rsidR="002B1EE0" w:rsidRPr="00B867E6">
        <w:rPr>
          <w:sz w:val="23"/>
          <w:lang w:val="pt-BR"/>
        </w:rPr>
        <w:t>penalidades:</w:t>
      </w:r>
    </w:p>
    <w:p w:rsidR="002B1EE0" w:rsidRPr="00B867E6" w:rsidRDefault="002B1EE0" w:rsidP="002B1EE0">
      <w:pPr>
        <w:pStyle w:val="PargrafodaLista"/>
        <w:numPr>
          <w:ilvl w:val="0"/>
          <w:numId w:val="18"/>
        </w:numPr>
        <w:tabs>
          <w:tab w:val="left" w:pos="373"/>
        </w:tabs>
        <w:spacing w:line="264" w:lineRule="exact"/>
        <w:ind w:firstLine="0"/>
        <w:rPr>
          <w:sz w:val="23"/>
        </w:rPr>
      </w:pPr>
      <w:proofErr w:type="spellStart"/>
      <w:r w:rsidRPr="00B867E6">
        <w:rPr>
          <w:sz w:val="23"/>
        </w:rPr>
        <w:t>Advertência</w:t>
      </w:r>
      <w:proofErr w:type="spellEnd"/>
      <w:r w:rsidRPr="00B867E6">
        <w:rPr>
          <w:sz w:val="23"/>
        </w:rPr>
        <w:t xml:space="preserve"> </w:t>
      </w:r>
      <w:proofErr w:type="spellStart"/>
      <w:r w:rsidRPr="00B867E6">
        <w:rPr>
          <w:sz w:val="23"/>
        </w:rPr>
        <w:t>por</w:t>
      </w:r>
      <w:proofErr w:type="spellEnd"/>
      <w:r w:rsidRPr="00B867E6">
        <w:rPr>
          <w:spacing w:val="-12"/>
          <w:sz w:val="23"/>
        </w:rPr>
        <w:t xml:space="preserve"> </w:t>
      </w:r>
      <w:proofErr w:type="spellStart"/>
      <w:r w:rsidRPr="00B867E6">
        <w:rPr>
          <w:sz w:val="23"/>
        </w:rPr>
        <w:t>escrito</w:t>
      </w:r>
      <w:proofErr w:type="spellEnd"/>
      <w:r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w:t>
      </w:r>
      <w:r w:rsidRPr="00B867E6">
        <w:rPr>
          <w:spacing w:val="-14"/>
          <w:sz w:val="23"/>
          <w:lang w:val="pt-BR"/>
        </w:rPr>
        <w:t xml:space="preserve"> </w:t>
      </w:r>
      <w:r w:rsidRPr="00B867E6">
        <w:rPr>
          <w:sz w:val="23"/>
          <w:lang w:val="pt-BR"/>
        </w:rPr>
        <w:t>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Suspensão temporária de participar de licitação e impedimento de contratar com a Administração Pública por prazo de até 05 (cinco) anos,</w:t>
      </w:r>
      <w:r w:rsidRPr="00B867E6">
        <w:rPr>
          <w:spacing w:val="-14"/>
          <w:sz w:val="23"/>
          <w:lang w:val="pt-BR"/>
        </w:rPr>
        <w:t xml:space="preserve"> </w:t>
      </w:r>
      <w:r w:rsidRPr="00B867E6">
        <w:rPr>
          <w:sz w:val="23"/>
          <w:lang w:val="pt-BR"/>
        </w:rPr>
        <w:t>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w:t>
      </w:r>
      <w:r w:rsidRPr="00B867E6">
        <w:rPr>
          <w:spacing w:val="-28"/>
          <w:sz w:val="23"/>
          <w:lang w:val="pt-BR"/>
        </w:rPr>
        <w:t xml:space="preserve"> </w:t>
      </w:r>
      <w:r w:rsidRPr="00B867E6">
        <w:rPr>
          <w:sz w:val="23"/>
          <w:lang w:val="pt-BR"/>
        </w:rPr>
        <w:t>Pública.</w:t>
      </w:r>
    </w:p>
    <w:p w:rsidR="002B1EE0" w:rsidRPr="00B867E6" w:rsidRDefault="00FE7626" w:rsidP="002B1EE0">
      <w:pPr>
        <w:pStyle w:val="PargrafodaLista"/>
        <w:tabs>
          <w:tab w:val="left" w:pos="678"/>
        </w:tabs>
        <w:ind w:right="108"/>
        <w:rPr>
          <w:sz w:val="23"/>
          <w:lang w:val="pt-BR"/>
        </w:rPr>
      </w:pPr>
      <w:r>
        <w:rPr>
          <w:sz w:val="23"/>
          <w:lang w:val="pt-BR"/>
        </w:rPr>
        <w:t>8</w:t>
      </w:r>
      <w:r w:rsidR="002B1EE0" w:rsidRPr="00B867E6">
        <w:rPr>
          <w:sz w:val="23"/>
          <w:lang w:val="pt-BR"/>
        </w:rPr>
        <w:t>.3 -A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2B1EE0" w:rsidRPr="00B867E6">
        <w:rPr>
          <w:spacing w:val="-20"/>
          <w:sz w:val="23"/>
          <w:lang w:val="pt-BR"/>
        </w:rPr>
        <w:t xml:space="preserve"> </w:t>
      </w:r>
      <w:r w:rsidR="002B1EE0" w:rsidRPr="00B867E6">
        <w:rPr>
          <w:sz w:val="23"/>
          <w:lang w:val="pt-BR"/>
        </w:rPr>
        <w:t>lei.</w:t>
      </w:r>
    </w:p>
    <w:p w:rsidR="002B1EE0" w:rsidRPr="00B867E6" w:rsidRDefault="00FE7626" w:rsidP="002B1EE0">
      <w:pPr>
        <w:pStyle w:val="PargrafodaLista"/>
        <w:tabs>
          <w:tab w:val="left" w:pos="651"/>
        </w:tabs>
        <w:ind w:right="110"/>
        <w:rPr>
          <w:sz w:val="23"/>
          <w:lang w:val="pt-BR"/>
        </w:rPr>
      </w:pPr>
      <w:r>
        <w:rPr>
          <w:sz w:val="23"/>
          <w:lang w:val="pt-BR"/>
        </w:rPr>
        <w:t>8</w:t>
      </w:r>
      <w:r w:rsidR="002B1EE0" w:rsidRPr="00B867E6">
        <w:rPr>
          <w:sz w:val="23"/>
          <w:lang w:val="pt-BR"/>
        </w:rPr>
        <w:t>.4 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sidR="002B1EE0" w:rsidRPr="00B867E6">
        <w:rPr>
          <w:spacing w:val="-26"/>
          <w:sz w:val="23"/>
          <w:lang w:val="pt-BR"/>
        </w:rPr>
        <w:t xml:space="preserve"> </w:t>
      </w:r>
      <w:r w:rsidR="002B1EE0" w:rsidRPr="00B867E6">
        <w:rPr>
          <w:sz w:val="23"/>
          <w:lang w:val="pt-BR"/>
        </w:rPr>
        <w:t>prazo.</w:t>
      </w:r>
    </w:p>
    <w:p w:rsidR="002B1EE0" w:rsidRPr="00B867E6" w:rsidRDefault="00FE7626" w:rsidP="002B1EE0">
      <w:pPr>
        <w:pStyle w:val="PargrafodaLista"/>
        <w:tabs>
          <w:tab w:val="left" w:pos="644"/>
        </w:tabs>
        <w:ind w:right="126"/>
        <w:rPr>
          <w:sz w:val="23"/>
          <w:lang w:val="pt-BR"/>
        </w:rPr>
      </w:pPr>
      <w:r>
        <w:rPr>
          <w:sz w:val="23"/>
          <w:lang w:val="pt-BR"/>
        </w:rPr>
        <w:t>8</w:t>
      </w:r>
      <w:r w:rsidR="002B1EE0" w:rsidRPr="00B867E6">
        <w:rPr>
          <w:sz w:val="23"/>
          <w:lang w:val="pt-BR"/>
        </w:rPr>
        <w:t>.5 Serão publicadas no Diário Oficial do Ente as sanções administrativas previstas nesta seção, inclusive a reabilitação perante a Administração</w:t>
      </w:r>
      <w:r w:rsidR="002B1EE0" w:rsidRPr="00B867E6">
        <w:rPr>
          <w:spacing w:val="-20"/>
          <w:sz w:val="23"/>
          <w:lang w:val="pt-BR"/>
        </w:rPr>
        <w:t xml:space="preserve"> </w:t>
      </w:r>
      <w:r w:rsidR="002B1EE0" w:rsidRPr="00B867E6">
        <w:rPr>
          <w:sz w:val="23"/>
          <w:lang w:val="pt-BR"/>
        </w:rPr>
        <w:t>Pública.</w:t>
      </w:r>
    </w:p>
    <w:p w:rsidR="002B1EE0" w:rsidRPr="00B867E6" w:rsidRDefault="00FE7626" w:rsidP="002B1EE0">
      <w:pPr>
        <w:pStyle w:val="PargrafodaLista"/>
        <w:tabs>
          <w:tab w:val="left" w:pos="647"/>
        </w:tabs>
        <w:ind w:right="118"/>
        <w:rPr>
          <w:sz w:val="23"/>
          <w:lang w:val="pt-BR"/>
        </w:rPr>
      </w:pPr>
      <w:r>
        <w:rPr>
          <w:sz w:val="23"/>
          <w:lang w:val="pt-BR"/>
        </w:rPr>
        <w:t>8</w:t>
      </w:r>
      <w:r w:rsidR="002B1EE0" w:rsidRPr="00B867E6">
        <w:rPr>
          <w:sz w:val="23"/>
          <w:lang w:val="pt-BR"/>
        </w:rPr>
        <w:t>.6 As multas previstas nesta seção não eximem a adjudicatária da reparação dos eventuais danos, perdas ou prejuízos que seu ato punível venha causar ao</w:t>
      </w:r>
      <w:r w:rsidR="002B1EE0" w:rsidRPr="00B867E6">
        <w:rPr>
          <w:spacing w:val="-19"/>
          <w:sz w:val="23"/>
          <w:lang w:val="pt-BR"/>
        </w:rPr>
        <w:t xml:space="preserve"> </w:t>
      </w:r>
      <w:r w:rsidR="002B1EE0" w:rsidRPr="00B867E6">
        <w:rPr>
          <w:sz w:val="23"/>
          <w:lang w:val="pt-BR"/>
        </w:rPr>
        <w:t>ÓRGÃO.</w:t>
      </w:r>
    </w:p>
    <w:p w:rsidR="002B1EE0" w:rsidRPr="00B867E6" w:rsidRDefault="00FE7626" w:rsidP="002B1EE0">
      <w:pPr>
        <w:pStyle w:val="PargrafodaLista"/>
        <w:tabs>
          <w:tab w:val="left" w:pos="668"/>
        </w:tabs>
        <w:ind w:right="107"/>
        <w:rPr>
          <w:sz w:val="23"/>
          <w:lang w:val="pt-BR"/>
        </w:rPr>
      </w:pPr>
      <w:r>
        <w:rPr>
          <w:sz w:val="23"/>
          <w:lang w:val="pt-BR"/>
        </w:rPr>
        <w:t>8</w:t>
      </w:r>
      <w:r w:rsidR="002B1EE0" w:rsidRPr="00B867E6">
        <w:rPr>
          <w:sz w:val="23"/>
          <w:lang w:val="pt-BR"/>
        </w:rPr>
        <w:t>.7 De acordo com o estabelecido em lei, poderão ser acrescidas sanções administrativas previstas em instrumento convocatório e no</w:t>
      </w:r>
      <w:r w:rsidR="002B1EE0" w:rsidRPr="00B867E6">
        <w:rPr>
          <w:spacing w:val="-14"/>
          <w:sz w:val="23"/>
          <w:lang w:val="pt-BR"/>
        </w:rPr>
        <w:t xml:space="preserve"> </w:t>
      </w:r>
      <w:r w:rsidR="002B1EE0" w:rsidRPr="00B867E6">
        <w:rPr>
          <w:sz w:val="23"/>
          <w:lang w:val="pt-BR"/>
        </w:rPr>
        <w:t>contrato.</w:t>
      </w:r>
    </w:p>
    <w:p w:rsidR="002B1EE0" w:rsidRPr="00B867E6" w:rsidRDefault="002B1EE0" w:rsidP="002B1EE0">
      <w:pPr>
        <w:pStyle w:val="Corpodetexto"/>
        <w:spacing w:before="4"/>
        <w:rPr>
          <w:lang w:val="pt-BR"/>
        </w:rPr>
      </w:pPr>
    </w:p>
    <w:p w:rsidR="002B1EE0" w:rsidRPr="00B867E6" w:rsidRDefault="00FE7626" w:rsidP="002B1EE0">
      <w:pPr>
        <w:pStyle w:val="Heading3"/>
        <w:tabs>
          <w:tab w:val="left" w:pos="411"/>
        </w:tabs>
        <w:spacing w:line="263" w:lineRule="exact"/>
        <w:ind w:left="-406"/>
        <w:rPr>
          <w:lang w:val="pt-BR"/>
        </w:rPr>
      </w:pPr>
      <w:r>
        <w:rPr>
          <w:lang w:val="pt-BR"/>
        </w:rPr>
        <w:t xml:space="preserve">         9</w:t>
      </w:r>
      <w:r w:rsidR="002B1EE0" w:rsidRPr="00B867E6">
        <w:rPr>
          <w:lang w:val="pt-BR"/>
        </w:rPr>
        <w:t xml:space="preserve"> – DO</w:t>
      </w:r>
      <w:r w:rsidR="002B1EE0" w:rsidRPr="00B867E6">
        <w:rPr>
          <w:spacing w:val="-4"/>
          <w:lang w:val="pt-BR"/>
        </w:rPr>
        <w:t xml:space="preserve"> </w:t>
      </w:r>
      <w:r w:rsidR="002B1EE0" w:rsidRPr="00B867E6">
        <w:rPr>
          <w:lang w:val="pt-BR"/>
        </w:rPr>
        <w:t>PAGAMENTO</w:t>
      </w:r>
    </w:p>
    <w:p w:rsidR="002B1EE0" w:rsidRPr="00B867E6" w:rsidRDefault="00FE7626" w:rsidP="002B1EE0">
      <w:pPr>
        <w:pStyle w:val="PargrafodaLista"/>
        <w:tabs>
          <w:tab w:val="left" w:pos="594"/>
        </w:tabs>
        <w:ind w:right="107"/>
        <w:rPr>
          <w:sz w:val="23"/>
          <w:lang w:val="pt-BR"/>
        </w:rPr>
      </w:pPr>
      <w:r>
        <w:rPr>
          <w:sz w:val="23"/>
          <w:lang w:val="pt-BR"/>
        </w:rPr>
        <w:t>9</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dias após o recebimento definitivo (formal e objetivo do produto</w:t>
      </w:r>
      <w:r>
        <w:rPr>
          <w:sz w:val="23"/>
          <w:lang w:val="pt-BR"/>
        </w:rPr>
        <w:t>/serviços</w:t>
      </w:r>
      <w:r w:rsidR="002B1EE0" w:rsidRPr="00B867E6">
        <w:rPr>
          <w:sz w:val="23"/>
          <w:lang w:val="pt-BR"/>
        </w:rPr>
        <w:t>), devidamente atestado pela unidade, mediante apresentação da respectiva fatura acompanhado dos demais documentos fiscais, inclusive comprovantes da seguridade</w:t>
      </w:r>
      <w:r w:rsidR="002B1EE0" w:rsidRPr="00B867E6">
        <w:rPr>
          <w:spacing w:val="-33"/>
          <w:sz w:val="23"/>
          <w:lang w:val="pt-BR"/>
        </w:rPr>
        <w:t xml:space="preserve"> </w:t>
      </w:r>
      <w:r w:rsidR="002B1EE0" w:rsidRPr="00B867E6">
        <w:rPr>
          <w:sz w:val="23"/>
          <w:lang w:val="pt-BR"/>
        </w:rPr>
        <w:t>social.</w:t>
      </w:r>
    </w:p>
    <w:p w:rsidR="002B1EE0" w:rsidRPr="00B867E6" w:rsidRDefault="00FE7626" w:rsidP="00E602E7">
      <w:pPr>
        <w:pStyle w:val="PargrafodaLista"/>
        <w:tabs>
          <w:tab w:val="left" w:pos="608"/>
        </w:tabs>
        <w:ind w:right="120"/>
        <w:rPr>
          <w:sz w:val="23"/>
          <w:lang w:val="pt-BR"/>
        </w:rPr>
      </w:pPr>
      <w:r>
        <w:rPr>
          <w:sz w:val="23"/>
          <w:lang w:val="pt-BR"/>
        </w:rPr>
        <w:t>9</w:t>
      </w:r>
      <w:r w:rsidR="002B1EE0" w:rsidRPr="00B867E6">
        <w:rPr>
          <w:sz w:val="23"/>
          <w:lang w:val="pt-BR"/>
        </w:rPr>
        <w:t>.2- A Contratada deverá encaminhar junto a Nota Fiscal ou Fatura, documento em papel timbrado da empresa informando a Agencia Bancária e o numero da Conta a ser depositado o pagamento. Não</w:t>
      </w:r>
      <w:r w:rsidR="002B1EE0" w:rsidRPr="00B867E6">
        <w:rPr>
          <w:spacing w:val="-33"/>
          <w:sz w:val="23"/>
          <w:lang w:val="pt-BR"/>
        </w:rPr>
        <w:t xml:space="preserve"> </w:t>
      </w:r>
      <w:r w:rsidR="002B1EE0" w:rsidRPr="00B867E6">
        <w:rPr>
          <w:sz w:val="23"/>
          <w:lang w:val="pt-BR"/>
        </w:rPr>
        <w:t>será</w:t>
      </w:r>
      <w:r w:rsidR="00E602E7" w:rsidRPr="00B867E6">
        <w:rPr>
          <w:sz w:val="23"/>
          <w:lang w:val="pt-BR"/>
        </w:rPr>
        <w:t xml:space="preserve"> </w:t>
      </w:r>
      <w:r w:rsidR="002B1EE0" w:rsidRPr="00B867E6">
        <w:rPr>
          <w:lang w:val="pt-BR"/>
        </w:rPr>
        <w:t>aceita a emissão de boletos bancários para efetuar o pagamento das Notas Fiscais e/ou Faturas.</w:t>
      </w:r>
    </w:p>
    <w:p w:rsidR="002B1EE0" w:rsidRPr="00B867E6" w:rsidRDefault="00FE7626" w:rsidP="002B1EE0">
      <w:pPr>
        <w:pStyle w:val="PargrafodaLista"/>
        <w:tabs>
          <w:tab w:val="left" w:pos="596"/>
        </w:tabs>
        <w:ind w:right="119"/>
        <w:rPr>
          <w:sz w:val="23"/>
          <w:lang w:val="pt-BR"/>
        </w:rPr>
      </w:pPr>
      <w:r>
        <w:rPr>
          <w:sz w:val="23"/>
          <w:lang w:val="pt-BR"/>
        </w:rPr>
        <w:t>9</w:t>
      </w:r>
      <w:r w:rsidR="002B1EE0" w:rsidRPr="00B867E6">
        <w:rPr>
          <w:sz w:val="23"/>
          <w:lang w:val="pt-BR"/>
        </w:rPr>
        <w:t>.3– Em caso de devolução da Nota Fiscal ou Fatura para correção, o prazo para o pagamento passará a fluir após a sua</w:t>
      </w:r>
      <w:r w:rsidR="002B1EE0" w:rsidRPr="00B867E6">
        <w:rPr>
          <w:spacing w:val="-11"/>
          <w:sz w:val="23"/>
          <w:lang w:val="pt-BR"/>
        </w:rPr>
        <w:t xml:space="preserve"> </w:t>
      </w:r>
      <w:r w:rsidR="002B1EE0" w:rsidRPr="00B867E6">
        <w:rPr>
          <w:sz w:val="23"/>
          <w:lang w:val="pt-BR"/>
        </w:rPr>
        <w:t>reapresentação.</w:t>
      </w:r>
    </w:p>
    <w:p w:rsidR="002B1EE0" w:rsidRPr="00B867E6" w:rsidRDefault="00FE7626" w:rsidP="002B1EE0">
      <w:pPr>
        <w:pStyle w:val="PargrafodaLista"/>
        <w:tabs>
          <w:tab w:val="left" w:pos="651"/>
        </w:tabs>
        <w:ind w:right="118"/>
        <w:rPr>
          <w:sz w:val="23"/>
          <w:lang w:val="pt-BR"/>
        </w:rPr>
      </w:pPr>
      <w:r>
        <w:rPr>
          <w:sz w:val="23"/>
          <w:lang w:val="pt-BR"/>
        </w:rPr>
        <w:t>9</w:t>
      </w:r>
      <w:r w:rsidR="002B1EE0" w:rsidRPr="00B867E6">
        <w:rPr>
          <w:sz w:val="23"/>
          <w:lang w:val="pt-BR"/>
        </w:rPr>
        <w:t xml:space="preserve">.4 A critério da contratante, poderão ser utilizados créditos da contratada para cobrir dívidas de </w:t>
      </w:r>
      <w:r w:rsidR="002B1EE0" w:rsidRPr="00B867E6">
        <w:rPr>
          <w:sz w:val="23"/>
          <w:lang w:val="pt-BR"/>
        </w:rPr>
        <w:lastRenderedPageBreak/>
        <w:t>responsabilidades para com ela, relativos a multas que lhe tenham sido aplicadas em decorrência da irregular execução</w:t>
      </w:r>
      <w:r w:rsidR="002B1EE0" w:rsidRPr="00B867E6">
        <w:rPr>
          <w:spacing w:val="-13"/>
          <w:sz w:val="23"/>
          <w:lang w:val="pt-BR"/>
        </w:rPr>
        <w:t xml:space="preserve"> </w:t>
      </w:r>
      <w:r w:rsidR="002B1EE0" w:rsidRPr="00B867E6">
        <w:rPr>
          <w:sz w:val="23"/>
          <w:lang w:val="pt-BR"/>
        </w:rPr>
        <w:t>contratual.</w:t>
      </w:r>
    </w:p>
    <w:p w:rsidR="002B1EE0" w:rsidRPr="00B867E6" w:rsidRDefault="00FE7626" w:rsidP="002B1EE0">
      <w:pPr>
        <w:pStyle w:val="PargrafodaLista"/>
        <w:tabs>
          <w:tab w:val="left" w:pos="584"/>
        </w:tabs>
        <w:ind w:right="485"/>
        <w:rPr>
          <w:sz w:val="23"/>
          <w:lang w:val="pt-BR"/>
        </w:rPr>
      </w:pPr>
      <w:r>
        <w:rPr>
          <w:sz w:val="23"/>
          <w:lang w:val="pt-BR"/>
        </w:rPr>
        <w:t>9</w:t>
      </w:r>
      <w:r w:rsidR="002B1EE0" w:rsidRPr="00B867E6">
        <w:rPr>
          <w:sz w:val="23"/>
          <w:lang w:val="pt-BR"/>
        </w:rPr>
        <w:t>.5 A nota fiscal/fatura deverá ser emitida pela própria Contratada, obrigatoriamente com o</w:t>
      </w:r>
      <w:r w:rsidR="002B1EE0" w:rsidRPr="00B867E6">
        <w:rPr>
          <w:spacing w:val="-40"/>
          <w:sz w:val="23"/>
          <w:lang w:val="pt-BR"/>
        </w:rPr>
        <w:t xml:space="preserve"> </w:t>
      </w:r>
      <w:r w:rsidR="002B1EE0" w:rsidRPr="00B867E6">
        <w:rPr>
          <w:sz w:val="23"/>
          <w:lang w:val="pt-BR"/>
        </w:rPr>
        <w:t>número de inscrição no CNPJ apresentado nos documentos de habilitação e das propostas de preços, bem como da Nota de Empenho, não se admitindo notas fiscais/faturas emitidas com outros</w:t>
      </w:r>
      <w:r w:rsidR="002B1EE0" w:rsidRPr="00B867E6">
        <w:rPr>
          <w:spacing w:val="-26"/>
          <w:sz w:val="23"/>
          <w:lang w:val="pt-BR"/>
        </w:rPr>
        <w:t xml:space="preserve"> </w:t>
      </w:r>
      <w:proofErr w:type="spellStart"/>
      <w:r w:rsidR="002B1EE0" w:rsidRPr="00B867E6">
        <w:rPr>
          <w:sz w:val="23"/>
          <w:lang w:val="pt-BR"/>
        </w:rPr>
        <w:t>CNPJs</w:t>
      </w:r>
      <w:proofErr w:type="spellEnd"/>
      <w:r w:rsidR="002B1EE0" w:rsidRPr="00B867E6">
        <w:rPr>
          <w:sz w:val="23"/>
          <w:lang w:val="pt-BR"/>
        </w:rPr>
        <w:t>.</w:t>
      </w:r>
    </w:p>
    <w:p w:rsidR="002B1EE0" w:rsidRPr="00B867E6" w:rsidRDefault="00FE7626" w:rsidP="002B1EE0">
      <w:pPr>
        <w:pStyle w:val="PargrafodaLista"/>
        <w:tabs>
          <w:tab w:val="left" w:pos="584"/>
        </w:tabs>
        <w:ind w:right="223"/>
        <w:rPr>
          <w:sz w:val="23"/>
          <w:lang w:val="pt-BR"/>
        </w:rPr>
      </w:pPr>
      <w:r>
        <w:rPr>
          <w:sz w:val="23"/>
          <w:lang w:val="pt-BR"/>
        </w:rPr>
        <w:t>9</w:t>
      </w:r>
      <w:r w:rsidR="002B1EE0" w:rsidRPr="00B867E6">
        <w:rPr>
          <w:sz w:val="23"/>
          <w:lang w:val="pt-BR"/>
        </w:rPr>
        <w:t>.6 Nos casos de eventuais atrasos de pagamento, por culpa do Contratante, o valor devido será</w:t>
      </w:r>
      <w:r w:rsidR="002B1EE0" w:rsidRPr="00B867E6">
        <w:rPr>
          <w:spacing w:val="-40"/>
          <w:sz w:val="23"/>
          <w:lang w:val="pt-BR"/>
        </w:rPr>
        <w:t xml:space="preserve"> </w:t>
      </w:r>
      <w:r w:rsidR="002B1EE0"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002B1EE0" w:rsidRPr="00B867E6">
        <w:rPr>
          <w:spacing w:val="-11"/>
          <w:sz w:val="23"/>
          <w:lang w:val="pt-BR"/>
        </w:rPr>
        <w:t xml:space="preserve"> </w:t>
      </w:r>
      <w:r w:rsidR="002B1EE0" w:rsidRPr="00B867E6">
        <w:rPr>
          <w:sz w:val="23"/>
          <w:lang w:val="pt-BR"/>
        </w:rPr>
        <w:t>fração.</w:t>
      </w:r>
    </w:p>
    <w:p w:rsidR="002B1EE0" w:rsidRPr="00B867E6" w:rsidRDefault="00FE7626" w:rsidP="002B1EE0">
      <w:pPr>
        <w:pStyle w:val="Heading3"/>
        <w:tabs>
          <w:tab w:val="left" w:pos="627"/>
        </w:tabs>
        <w:spacing w:line="240" w:lineRule="auto"/>
        <w:ind w:right="114"/>
        <w:rPr>
          <w:lang w:val="pt-BR"/>
        </w:rPr>
      </w:pPr>
      <w:r>
        <w:rPr>
          <w:b w:val="0"/>
          <w:lang w:val="pt-BR"/>
        </w:rPr>
        <w:t>9</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2B1EE0" w:rsidRPr="00B867E6">
        <w:rPr>
          <w:spacing w:val="-5"/>
          <w:lang w:val="pt-BR"/>
        </w:rPr>
        <w:t xml:space="preserve"> </w:t>
      </w:r>
      <w:r w:rsidR="002B1EE0" w:rsidRPr="00B867E6">
        <w:rPr>
          <w:lang w:val="pt-BR"/>
        </w:rPr>
        <w:t>assinaladas.</w:t>
      </w:r>
    </w:p>
    <w:p w:rsidR="00B773E6" w:rsidRDefault="00B773E6">
      <w:pPr>
        <w:rPr>
          <w:sz w:val="24"/>
          <w:lang w:val="pt-BR"/>
        </w:rPr>
      </w:pPr>
    </w:p>
    <w:p w:rsidR="00E03648" w:rsidRPr="00E03648" w:rsidRDefault="00390E0E" w:rsidP="00E03648">
      <w:pPr>
        <w:ind w:left="142" w:right="-99"/>
        <w:jc w:val="both"/>
        <w:rPr>
          <w:b/>
          <w:lang w:val="pt-BR"/>
        </w:rPr>
      </w:pPr>
      <w:r>
        <w:rPr>
          <w:b/>
          <w:lang w:val="pt-BR"/>
        </w:rPr>
        <w:t>10</w:t>
      </w:r>
      <w:r w:rsidR="00E03648" w:rsidRPr="00E03648">
        <w:rPr>
          <w:b/>
          <w:lang w:val="pt-BR"/>
        </w:rPr>
        <w:t xml:space="preserve"> – DA LIMITAÇÃO GEOGRÁFICA</w:t>
      </w:r>
    </w:p>
    <w:p w:rsidR="00E03648" w:rsidRPr="00E03648" w:rsidRDefault="00390E0E" w:rsidP="00E03648">
      <w:pPr>
        <w:ind w:left="142"/>
        <w:jc w:val="both"/>
        <w:rPr>
          <w:lang w:val="pt-BR"/>
        </w:rPr>
      </w:pPr>
      <w:r>
        <w:rPr>
          <w:lang w:val="pt-BR"/>
        </w:rPr>
        <w:t>10</w:t>
      </w:r>
      <w:r w:rsidR="00E03648" w:rsidRPr="00E03648">
        <w:rPr>
          <w:lang w:val="pt-BR"/>
        </w:rPr>
        <w:t>.1 – Justifica-se a utilização do Decreto Municipal de n</w:t>
      </w:r>
      <w:r w:rsidR="00E03648" w:rsidRPr="00E03648">
        <w:rPr>
          <w:iCs/>
          <w:lang w:val="pt-BR"/>
        </w:rPr>
        <w:t>º</w:t>
      </w:r>
      <w:r w:rsidR="00E03648" w:rsidRPr="00E03648">
        <w:rPr>
          <w:lang w:val="pt-BR"/>
        </w:rPr>
        <w:t>. 20 de 23 de fevereiro de 2017 na presente licitação; em que prevê que apenas empresas localizadas no raio de até 120 km de distância do Município de Coração de Jesus poderão participar do certame; tendo em vista que a licitação será destinada para prestação de serviços funerários, incluindo o fornecimento de urnas mortuárias padrão popular, embalsamento e translado do féretro,</w:t>
      </w:r>
      <w:r w:rsidR="00E03648" w:rsidRPr="00E03648">
        <w:rPr>
          <w:color w:val="000000"/>
          <w:lang w:val="pt-BR" w:eastAsia="pt-BR"/>
        </w:rPr>
        <w:t xml:space="preserve"> sendo que a prestação dos referidos serviços e a aquisição dos bens deve ser entregue de imediato, haja vista o tipo de serviço/bem aqui analisado, podendo causar assim prejuízos na prestação dos serviços disponibilizados pela Prefeitura Municipal através da Secretaria de Assistência Social caso não seja averiguado os prazos de prestação de serviços/entrega dos produtos, conforme previsão do artigo </w:t>
      </w:r>
      <w:r w:rsidR="00E03648" w:rsidRPr="00E03648">
        <w:rPr>
          <w:iCs/>
          <w:lang w:val="pt-BR"/>
        </w:rPr>
        <w:t xml:space="preserve">1º, § 3º, III </w:t>
      </w:r>
      <w:r w:rsidR="00E03648" w:rsidRPr="00E03648">
        <w:rPr>
          <w:lang w:val="pt-BR"/>
        </w:rPr>
        <w:t>do Decreto n. 20/2017 que regulamentou a Lei Municipal que instituiu o tratamento diferenciado para as ME e EPP no Município de Coração de Jesus.</w:t>
      </w:r>
    </w:p>
    <w:p w:rsidR="00E03648" w:rsidRPr="00E03648" w:rsidRDefault="00E03648" w:rsidP="00E03648">
      <w:pPr>
        <w:ind w:left="142"/>
        <w:jc w:val="both"/>
        <w:rPr>
          <w:lang w:val="pt-BR"/>
        </w:rPr>
      </w:pPr>
      <w:r w:rsidRPr="00E03648">
        <w:rPr>
          <w:lang w:val="pt-BR"/>
        </w:rPr>
        <w:t xml:space="preserve">É plenamente oportuna e legal a delimitação de distância para o objeto em questão em virtude de que a licitação será destinada a bens de uso imediato, assim como a prestação de serviços de maneira imediata. Importante colocar que a própria natureza dos bens/serviços a serem adquiridos/prestados impõe que haja delimitação de KM para que os participantes possam participar do certame, sob pena de o Município ter por frustradas as condições de entrega/prestação dos serviços que devem ser impostas em prazo menor, pois a referida prestação de serviço/aquisição é </w:t>
      </w:r>
      <w:proofErr w:type="gramStart"/>
      <w:r w:rsidRPr="00E03648">
        <w:rPr>
          <w:lang w:val="pt-BR"/>
        </w:rPr>
        <w:t>inerente a serviços funerários, serviços</w:t>
      </w:r>
      <w:proofErr w:type="gramEnd"/>
      <w:r w:rsidRPr="00E03648">
        <w:rPr>
          <w:lang w:val="pt-BR"/>
        </w:rPr>
        <w:t xml:space="preserve"> nos quais devem ser realizados de imediato.  </w:t>
      </w:r>
    </w:p>
    <w:p w:rsidR="00E03648" w:rsidRPr="00E03648" w:rsidRDefault="00E03648" w:rsidP="00E03648">
      <w:pPr>
        <w:ind w:left="142"/>
        <w:jc w:val="both"/>
        <w:rPr>
          <w:lang w:val="pt-BR"/>
        </w:rPr>
      </w:pPr>
      <w:r w:rsidRPr="00E03648">
        <w:rPr>
          <w:lang w:val="pt-BR"/>
        </w:rPr>
        <w:t xml:space="preserve">Também se justifica a delimitação de KM, pois tal restrição não irá impedir a implementação do princípio da competitividade que impõe que as licitações públicas deve possibilitar uma efetiva competição entre os aqueles que almejam participar; haja vista que a administração local antes de delimitar distancia analisou e constatou a existência de várias empresas e estabelecimentos localizadas no raio de </w:t>
      </w:r>
      <w:proofErr w:type="gramStart"/>
      <w:r w:rsidRPr="00E03648">
        <w:rPr>
          <w:lang w:val="pt-BR"/>
        </w:rPr>
        <w:t>120 KM</w:t>
      </w:r>
      <w:proofErr w:type="gramEnd"/>
      <w:r w:rsidRPr="00E03648">
        <w:rPr>
          <w:lang w:val="pt-BR"/>
        </w:rPr>
        <w:t xml:space="preserve"> que possuem condições suficientes de atender o objeto licitado. </w:t>
      </w:r>
    </w:p>
    <w:p w:rsidR="00E03648" w:rsidRPr="00E03648" w:rsidRDefault="00E03648" w:rsidP="00E03648">
      <w:pPr>
        <w:ind w:left="142"/>
        <w:jc w:val="both"/>
        <w:rPr>
          <w:iCs/>
          <w:lang w:val="pt-BR"/>
        </w:rPr>
      </w:pPr>
      <w:r w:rsidRPr="00E03648">
        <w:rPr>
          <w:lang w:val="pt-BR"/>
        </w:rPr>
        <w:t xml:space="preserve">Tem-se assim por justificada a imposição de distância para os participantes do presente certame, conforme autoriza o artigo </w:t>
      </w:r>
      <w:r w:rsidRPr="00E03648">
        <w:rPr>
          <w:iCs/>
          <w:lang w:val="pt-BR"/>
        </w:rPr>
        <w:t>1º, § 3º do Decreto Municipal n. 20 de 23 de fevereiro de 2017.</w:t>
      </w:r>
    </w:p>
    <w:p w:rsidR="00E03648" w:rsidRPr="00B867E6" w:rsidRDefault="00E03648">
      <w:pPr>
        <w:rPr>
          <w:sz w:val="24"/>
          <w:lang w:val="pt-BR"/>
        </w:rPr>
        <w:sectPr w:rsidR="00E03648" w:rsidRPr="00B867E6">
          <w:headerReference w:type="default" r:id="rId12"/>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 xml:space="preserve">  </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 </w:t>
      </w:r>
      <w:proofErr w:type="gramStart"/>
      <w:r w:rsidRPr="0017210F">
        <w:rPr>
          <w:lang w:val="pt-BR"/>
        </w:rPr>
        <w:t>e</w:t>
      </w:r>
      <w:proofErr w:type="gramEnd"/>
      <w:r w:rsidRPr="0017210F">
        <w:rPr>
          <w:lang w:val="pt-BR"/>
        </w:rPr>
        <w:t xml:space="preserv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proofErr w:type="gramStart"/>
      <w:r w:rsidRPr="0017210F">
        <w:rPr>
          <w:lang w:val="pt-BR"/>
        </w:rPr>
        <w:t xml:space="preserve">  </w:t>
      </w:r>
      <w:proofErr w:type="gramEnd"/>
      <w:r w:rsidRPr="0017210F">
        <w:rPr>
          <w:lang w:val="pt-BR"/>
        </w:rPr>
        <w:t>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194DDB">
      <w:pPr>
        <w:pStyle w:val="Corpodetexto"/>
        <w:spacing w:before="9"/>
        <w:rPr>
          <w:sz w:val="21"/>
          <w:lang w:val="pt-BR"/>
        </w:rPr>
      </w:pPr>
      <w:r w:rsidRPr="00194DDB">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inscrita</w:t>
      </w:r>
      <w:proofErr w:type="gramStart"/>
      <w:r w:rsidRPr="0017210F">
        <w:rPr>
          <w:lang w:val="pt-BR"/>
        </w:rPr>
        <w:t xml:space="preserve">  </w:t>
      </w:r>
      <w:proofErr w:type="gramEnd"/>
      <w:r w:rsidRPr="0017210F">
        <w:rPr>
          <w:lang w:val="pt-BR"/>
        </w:rPr>
        <w:t xml:space="preserve">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CD2F6A">
        <w:rPr>
          <w:b/>
          <w:lang w:val="pt-BR"/>
        </w:rPr>
        <w:t>PREGÃO PRESENCIAL Nº /2017</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194DDB">
      <w:pPr>
        <w:pStyle w:val="Corpodetexto"/>
        <w:spacing w:before="10"/>
        <w:rPr>
          <w:sz w:val="19"/>
          <w:lang w:val="pt-BR"/>
        </w:rPr>
      </w:pPr>
      <w:r w:rsidRPr="00194DDB">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194DDB">
      <w:pPr>
        <w:pStyle w:val="Corpodetexto"/>
        <w:spacing w:before="9"/>
        <w:rPr>
          <w:sz w:val="21"/>
          <w:lang w:val="pt-BR"/>
        </w:rPr>
      </w:pPr>
      <w:r w:rsidRPr="00194DDB">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lang w:val="pt-BR"/>
        </w:rPr>
        <w:t xml:space="preserve">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194DDB">
      <w:pPr>
        <w:pStyle w:val="Corpodetexto"/>
        <w:spacing w:before="10"/>
        <w:rPr>
          <w:sz w:val="19"/>
          <w:lang w:val="pt-BR"/>
        </w:rPr>
      </w:pPr>
      <w:r w:rsidRPr="00194DDB">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/2017</w:t>
      </w:r>
      <w:proofErr w:type="gramStart"/>
      <w:r w:rsidRPr="0017210F">
        <w:rPr>
          <w:b/>
          <w:lang w:val="pt-BR"/>
        </w:rPr>
        <w:t xml:space="preserve">    </w:t>
      </w:r>
      <w:proofErr w:type="gramEnd"/>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194DDB">
      <w:pPr>
        <w:pStyle w:val="Corpodetexto"/>
        <w:spacing w:before="9"/>
        <w:rPr>
          <w:sz w:val="21"/>
          <w:lang w:val="pt-BR"/>
        </w:rPr>
      </w:pPr>
      <w:r w:rsidRPr="00194DDB">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proofErr w:type="gramStart"/>
      <w:r w:rsidRPr="0017210F">
        <w:rPr>
          <w:b/>
          <w:lang w:val="pt-BR"/>
        </w:rPr>
        <w:t>ANEXO VII PROPOSTA</w:t>
      </w:r>
      <w:proofErr w:type="gramEnd"/>
      <w:r w:rsidRPr="0017210F">
        <w:rPr>
          <w:b/>
          <w:lang w:val="pt-BR"/>
        </w:rPr>
        <w:t xml:space="preserve">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w:t>
      </w:r>
      <w:proofErr w:type="spellStart"/>
      <w:r w:rsidRPr="0017210F">
        <w:rPr>
          <w:lang w:val="pt-BR"/>
        </w:rPr>
        <w:t>Sa</w:t>
      </w:r>
      <w:proofErr w:type="spellEnd"/>
      <w:r w:rsidRPr="0017210F">
        <w:rPr>
          <w:lang w:val="pt-BR"/>
        </w:rPr>
        <w:t xml:space="preserve">.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20167F">
        <w:rPr>
          <w:lang w:val="pt-BR"/>
        </w:rPr>
        <w:t>/2017</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3F6DF5">
        <w:trPr>
          <w:trHeight w:hRule="exact" w:val="517"/>
        </w:trPr>
        <w:tc>
          <w:tcPr>
            <w:tcW w:w="1560" w:type="dxa"/>
          </w:tcPr>
          <w:p w:rsidR="00B773E6" w:rsidRPr="003F6DF5" w:rsidRDefault="0017210F">
            <w:pPr>
              <w:pStyle w:val="TableParagraph"/>
              <w:spacing w:line="252" w:lineRule="exact"/>
              <w:ind w:left="518"/>
              <w:rPr>
                <w:b/>
              </w:rPr>
            </w:pPr>
            <w:r w:rsidRPr="003F6DF5">
              <w:rPr>
                <w:b/>
              </w:rPr>
              <w:t>ITEM</w:t>
            </w:r>
          </w:p>
        </w:tc>
        <w:tc>
          <w:tcPr>
            <w:tcW w:w="992" w:type="dxa"/>
          </w:tcPr>
          <w:p w:rsidR="00B773E6" w:rsidRPr="003F6DF5" w:rsidRDefault="0017210F">
            <w:pPr>
              <w:pStyle w:val="TableParagraph"/>
              <w:spacing w:line="252" w:lineRule="exact"/>
              <w:ind w:left="244"/>
              <w:rPr>
                <w:b/>
              </w:rPr>
            </w:pPr>
            <w:r w:rsidRPr="003F6DF5">
              <w:rPr>
                <w:b/>
              </w:rPr>
              <w:t>UND</w:t>
            </w:r>
          </w:p>
        </w:tc>
        <w:tc>
          <w:tcPr>
            <w:tcW w:w="2412" w:type="dxa"/>
          </w:tcPr>
          <w:p w:rsidR="00B773E6" w:rsidRPr="003F6DF5" w:rsidRDefault="0017210F">
            <w:pPr>
              <w:pStyle w:val="TableParagraph"/>
              <w:spacing w:line="252" w:lineRule="exact"/>
              <w:ind w:left="249"/>
              <w:rPr>
                <w:b/>
              </w:rPr>
            </w:pPr>
            <w:r w:rsidRPr="003F6DF5">
              <w:rPr>
                <w:b/>
              </w:rPr>
              <w:t>ESPECIFICAÇÃO</w:t>
            </w:r>
          </w:p>
        </w:tc>
        <w:tc>
          <w:tcPr>
            <w:tcW w:w="1699" w:type="dxa"/>
          </w:tcPr>
          <w:p w:rsidR="00B773E6" w:rsidRPr="003F6DF5" w:rsidRDefault="0017210F">
            <w:pPr>
              <w:pStyle w:val="TableParagraph"/>
              <w:spacing w:line="252" w:lineRule="exact"/>
              <w:ind w:left="381"/>
              <w:rPr>
                <w:b/>
              </w:rPr>
            </w:pPr>
            <w:r w:rsidRPr="003F6DF5">
              <w:rPr>
                <w:b/>
              </w:rPr>
              <w:t>MARCA</w:t>
            </w:r>
          </w:p>
        </w:tc>
        <w:tc>
          <w:tcPr>
            <w:tcW w:w="1702" w:type="dxa"/>
          </w:tcPr>
          <w:p w:rsidR="00B773E6" w:rsidRPr="003F6DF5" w:rsidRDefault="0017210F">
            <w:pPr>
              <w:pStyle w:val="TableParagraph"/>
              <w:spacing w:line="252" w:lineRule="exact"/>
              <w:ind w:left="309"/>
              <w:rPr>
                <w:b/>
              </w:rPr>
            </w:pPr>
            <w:r w:rsidRPr="003F6DF5">
              <w:rPr>
                <w:b/>
              </w:rPr>
              <w:t>VLR UND</w:t>
            </w:r>
          </w:p>
        </w:tc>
        <w:tc>
          <w:tcPr>
            <w:tcW w:w="1702" w:type="dxa"/>
          </w:tcPr>
          <w:p w:rsidR="00B773E6" w:rsidRPr="003F6DF5" w:rsidRDefault="0017210F">
            <w:pPr>
              <w:pStyle w:val="TableParagraph"/>
              <w:spacing w:line="242" w:lineRule="auto"/>
              <w:ind w:left="422" w:right="480" w:firstLine="153"/>
              <w:rPr>
                <w:b/>
              </w:rPr>
            </w:pPr>
            <w:r w:rsidRPr="003F6DF5">
              <w:rPr>
                <w:b/>
              </w:rPr>
              <w:t>VLR TOTAL</w:t>
            </w:r>
          </w:p>
        </w:tc>
      </w:tr>
      <w:tr w:rsidR="00B773E6" w:rsidRPr="003F6DF5">
        <w:trPr>
          <w:trHeight w:hRule="exact" w:val="264"/>
        </w:trPr>
        <w:tc>
          <w:tcPr>
            <w:tcW w:w="1560" w:type="dxa"/>
          </w:tcPr>
          <w:p w:rsidR="00B773E6" w:rsidRPr="003F6DF5" w:rsidRDefault="00B773E6"/>
        </w:tc>
        <w:tc>
          <w:tcPr>
            <w:tcW w:w="992" w:type="dxa"/>
          </w:tcPr>
          <w:p w:rsidR="00B773E6" w:rsidRPr="003F6DF5" w:rsidRDefault="00B773E6"/>
        </w:tc>
        <w:tc>
          <w:tcPr>
            <w:tcW w:w="2412" w:type="dxa"/>
          </w:tcPr>
          <w:p w:rsidR="00B773E6" w:rsidRPr="003F6DF5" w:rsidRDefault="00B773E6"/>
        </w:tc>
        <w:tc>
          <w:tcPr>
            <w:tcW w:w="1699" w:type="dxa"/>
          </w:tcPr>
          <w:p w:rsidR="00B773E6" w:rsidRPr="003F6DF5" w:rsidRDefault="00B773E6"/>
        </w:tc>
        <w:tc>
          <w:tcPr>
            <w:tcW w:w="1702" w:type="dxa"/>
          </w:tcPr>
          <w:p w:rsidR="00B773E6" w:rsidRPr="003F6DF5" w:rsidRDefault="0017210F">
            <w:pPr>
              <w:pStyle w:val="TableParagraph"/>
              <w:spacing w:line="247" w:lineRule="exact"/>
              <w:ind w:left="244"/>
            </w:pPr>
            <w:r w:rsidRPr="003F6DF5">
              <w:t>R$</w:t>
            </w:r>
          </w:p>
        </w:tc>
        <w:tc>
          <w:tcPr>
            <w:tcW w:w="1702" w:type="dxa"/>
          </w:tcPr>
          <w:p w:rsidR="00B773E6" w:rsidRPr="003F6DF5" w:rsidRDefault="0017210F">
            <w:pPr>
              <w:pStyle w:val="TableParagraph"/>
              <w:spacing w:line="247" w:lineRule="exact"/>
              <w:ind w:left="244" w:right="480"/>
            </w:pPr>
            <w:r w:rsidRPr="003F6DF5">
              <w:t>R$</w:t>
            </w:r>
          </w:p>
        </w:tc>
      </w:tr>
      <w:tr w:rsidR="00B773E6" w:rsidRPr="003F6DF5">
        <w:trPr>
          <w:trHeight w:hRule="exact" w:val="262"/>
        </w:trPr>
        <w:tc>
          <w:tcPr>
            <w:tcW w:w="6664" w:type="dxa"/>
            <w:gridSpan w:val="4"/>
          </w:tcPr>
          <w:p w:rsidR="00B773E6" w:rsidRPr="003F6DF5" w:rsidRDefault="0017210F">
            <w:pPr>
              <w:pStyle w:val="TableParagraph"/>
              <w:spacing w:line="247" w:lineRule="exact"/>
              <w:ind w:left="245"/>
            </w:pPr>
            <w:r w:rsidRPr="003F6DF5">
              <w:t>TOTAL</w:t>
            </w:r>
          </w:p>
        </w:tc>
        <w:tc>
          <w:tcPr>
            <w:tcW w:w="1702" w:type="dxa"/>
          </w:tcPr>
          <w:p w:rsidR="00B773E6" w:rsidRPr="003F6DF5" w:rsidRDefault="00B773E6"/>
        </w:tc>
        <w:tc>
          <w:tcPr>
            <w:tcW w:w="1702" w:type="dxa"/>
          </w:tcPr>
          <w:p w:rsidR="00B773E6" w:rsidRPr="003F6DF5"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proofErr w:type="spellStart"/>
      <w:r w:rsidRPr="0017210F">
        <w:rPr>
          <w:lang w:val="pt-BR"/>
        </w:rPr>
        <w:t>E-mail</w:t>
      </w:r>
      <w:proofErr w:type="spellEnd"/>
      <w:r w:rsidRPr="0017210F">
        <w:rPr>
          <w:lang w:val="pt-BR"/>
        </w:rPr>
        <w:t>: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194DDB">
      <w:pPr>
        <w:pStyle w:val="Corpodetexto"/>
        <w:spacing w:before="10"/>
        <w:rPr>
          <w:sz w:val="19"/>
          <w:lang w:val="pt-BR"/>
        </w:rPr>
      </w:pPr>
      <w:r w:rsidRPr="00194DDB">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3F6DF5"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3F6DF5">
        <w:rPr>
          <w:rFonts w:ascii="Times New Roman" w:hAnsi="Times New Roman" w:cs="Times New Roman"/>
          <w:b/>
          <w:bCs/>
          <w:color w:val="auto"/>
        </w:rPr>
        <w:t xml:space="preserve">Nº </w:t>
      </w:r>
      <w:r w:rsidR="003F6DF5" w:rsidRPr="003F6DF5">
        <w:rPr>
          <w:rFonts w:ascii="Times New Roman" w:hAnsi="Times New Roman" w:cs="Times New Roman"/>
          <w:b/>
          <w:bCs/>
          <w:color w:val="auto"/>
        </w:rPr>
        <w:t>60/2017</w:t>
      </w:r>
    </w:p>
    <w:p w:rsidR="0020167F" w:rsidRPr="003F6DF5" w:rsidRDefault="0020167F" w:rsidP="0020167F">
      <w:pPr>
        <w:pStyle w:val="Default"/>
        <w:ind w:left="-360"/>
        <w:jc w:val="center"/>
        <w:rPr>
          <w:rFonts w:ascii="Times New Roman" w:hAnsi="Times New Roman" w:cs="Times New Roman"/>
          <w:b/>
          <w:bCs/>
          <w:color w:val="auto"/>
        </w:rPr>
      </w:pPr>
      <w:r w:rsidRPr="003F6DF5">
        <w:rPr>
          <w:rFonts w:ascii="Times New Roman" w:hAnsi="Times New Roman" w:cs="Times New Roman"/>
          <w:b/>
          <w:bCs/>
          <w:color w:val="auto"/>
        </w:rPr>
        <w:t xml:space="preserve"> PREGÃO PRESENCIAL PARA REGISTRO DE PREÇOS Nº </w:t>
      </w:r>
      <w:r w:rsidR="003F6DF5" w:rsidRPr="003F6DF5">
        <w:rPr>
          <w:rFonts w:ascii="Times New Roman" w:hAnsi="Times New Roman" w:cs="Times New Roman"/>
          <w:b/>
          <w:bCs/>
          <w:color w:val="auto"/>
        </w:rPr>
        <w:t>35/2017</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_____/2017</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w:t>
      </w:r>
      <w:r w:rsidR="003E4666">
        <w:rPr>
          <w:color w:val="000000"/>
          <w:lang w:val="pt-BR"/>
        </w:rPr>
        <w:t>pela Secretaria Municipal de Assistência Social</w:t>
      </w:r>
      <w:r w:rsidRPr="0020167F">
        <w:rPr>
          <w:color w:val="000000"/>
          <w:lang w:val="pt-BR"/>
        </w:rPr>
        <w:t xml:space="preserve">, </w:t>
      </w:r>
      <w:r w:rsidR="003E4666">
        <w:rPr>
          <w:color w:val="000000"/>
          <w:lang w:val="pt-BR"/>
        </w:rPr>
        <w:t xml:space="preserve">a </w:t>
      </w:r>
      <w:proofErr w:type="gramStart"/>
      <w:r w:rsidR="003E4666">
        <w:rPr>
          <w:color w:val="000000"/>
          <w:lang w:val="pt-BR"/>
        </w:rPr>
        <w:t>Sr.ª</w:t>
      </w:r>
      <w:proofErr w:type="gramEnd"/>
      <w:r w:rsidRPr="0020167F">
        <w:rPr>
          <w:color w:val="000000"/>
          <w:lang w:val="pt-BR"/>
        </w:rPr>
        <w:t xml:space="preserve">. </w:t>
      </w:r>
      <w:r w:rsidR="003E4666">
        <w:rPr>
          <w:b/>
          <w:lang w:val="pt-BR"/>
        </w:rPr>
        <w:t>Denise Gonçalves de Alencar</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FE7626" w:rsidRPr="00FE7626">
        <w:rPr>
          <w:b/>
          <w:sz w:val="24"/>
          <w:lang w:val="pt-BR"/>
        </w:rPr>
        <w:t>PRESTAÇÃO DE SERVIÇOS FUNERÁRIOS, INCLUINDO O FORNECIMENTO DE URNAS MORTUÁRIAS PADRÃO POPULAR, EMBALSAMENTO E TRANSLADO DO FÉRETRO</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w:t>
      </w:r>
      <w:proofErr w:type="gramStart"/>
      <w:r w:rsidRPr="0020167F">
        <w:rPr>
          <w:lang w:val="pt-BR"/>
        </w:rPr>
        <w:t>,</w:t>
      </w:r>
      <w:proofErr w:type="gramEnd"/>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w:t>
      </w:r>
      <w:proofErr w:type="spellStart"/>
      <w:r w:rsidRPr="0020167F">
        <w:rPr>
          <w:color w:val="000000"/>
          <w:lang w:val="pt-BR"/>
        </w:rPr>
        <w:t>sequência</w:t>
      </w:r>
      <w:proofErr w:type="spellEnd"/>
      <w:r w:rsidRPr="0020167F">
        <w:rPr>
          <w:color w:val="000000"/>
          <w:lang w:val="pt-BR"/>
        </w:rPr>
        <w:t xml:space="preserve">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1 - DO OBJETO</w:t>
      </w:r>
    </w:p>
    <w:p w:rsidR="0020167F" w:rsidRDefault="0020167F" w:rsidP="0020167F">
      <w:pPr>
        <w:autoSpaceDE w:val="0"/>
        <w:autoSpaceDN w:val="0"/>
        <w:adjustRightInd w:val="0"/>
        <w:ind w:left="-360"/>
        <w:jc w:val="both"/>
        <w:rPr>
          <w:sz w:val="24"/>
          <w:lang w:val="pt-BR"/>
        </w:rPr>
      </w:pPr>
      <w:proofErr w:type="gramStart"/>
      <w:r w:rsidRPr="0020167F">
        <w:rPr>
          <w:b/>
          <w:lang w:val="pt-BR"/>
        </w:rPr>
        <w:t>1.1</w:t>
      </w:r>
      <w:r w:rsidRPr="0020167F">
        <w:rPr>
          <w:lang w:val="pt-BR"/>
        </w:rPr>
        <w:t xml:space="preserve"> REGISTRO</w:t>
      </w:r>
      <w:proofErr w:type="gramEnd"/>
      <w:r w:rsidRPr="0020167F">
        <w:rPr>
          <w:lang w:val="pt-BR"/>
        </w:rPr>
        <w:t xml:space="preserve"> DE PREÇOS PARA </w:t>
      </w:r>
      <w:r w:rsidR="00FE7626" w:rsidRPr="003C5857">
        <w:rPr>
          <w:sz w:val="24"/>
          <w:lang w:val="pt-BR"/>
        </w:rPr>
        <w:t>PRESTAÇÃO DE SERVIÇOS FUNERÁRIOS, INCLUINDO O FORNECIMENTO DE URNAS MORTUÁRIAS PADRÃO POPULAR, EMBA</w:t>
      </w:r>
      <w:r w:rsidR="00FE7626">
        <w:rPr>
          <w:sz w:val="24"/>
          <w:lang w:val="pt-BR"/>
        </w:rPr>
        <w:t>LSAMENTO E TRANSLADO DO FÉRETRO</w:t>
      </w:r>
    </w:p>
    <w:p w:rsidR="00FE7626" w:rsidRPr="0020167F" w:rsidRDefault="00FE7626"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FE7626">
        <w:rPr>
          <w:lang w:val="pt-BR"/>
        </w:rPr>
        <w:t>Assistência Social</w:t>
      </w:r>
      <w:r w:rsidRPr="0020167F">
        <w:rPr>
          <w:lang w:val="pt-BR"/>
        </w:rPr>
        <w:t xml:space="preserve">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w:t>
            </w:r>
            <w:proofErr w:type="spellEnd"/>
            <w:r w:rsidRPr="001C53F7">
              <w:rPr>
                <w:b/>
                <w:bCs/>
              </w:rPr>
              <w:t xml:space="preserve"> </w:t>
            </w:r>
            <w:proofErr w:type="spellStart"/>
            <w:r w:rsidRPr="001C53F7">
              <w:rPr>
                <w:b/>
                <w:bCs/>
              </w:rPr>
              <w:t>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lastRenderedPageBreak/>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 xml:space="preserve">Caso o município de Coração de Jesus não se utilize da prerrogativa de cancelar a Ata de Registro de Preços, </w:t>
      </w:r>
      <w:proofErr w:type="gramStart"/>
      <w:r w:rsidRPr="0020167F">
        <w:rPr>
          <w:lang w:val="pt-BR"/>
        </w:rPr>
        <w:t>a seu</w:t>
      </w:r>
      <w:proofErr w:type="gramEnd"/>
      <w:r w:rsidRPr="0020167F">
        <w:rPr>
          <w:lang w:val="pt-BR"/>
        </w:rPr>
        <w:t xml:space="preserve">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gramStart"/>
      <w:r w:rsidRPr="0020167F">
        <w:rPr>
          <w:lang w:val="pt-BR"/>
        </w:rPr>
        <w:t>Federal,</w:t>
      </w:r>
      <w:proofErr w:type="gramEnd"/>
      <w:r w:rsidRPr="0020167F">
        <w:rPr>
          <w:lang w:val="pt-BR"/>
        </w:rPr>
        <w:t xml:space="preserve">Estadual e Municipal, deverão ser acobertadas por Nota Fiscal Eletrônica, conforme Protocolo ICMS42/2009, recepcionado pelo Artigo 198-A-5-2 do RICMS. Informações através do site </w:t>
      </w:r>
      <w:hyperlink r:id="rId13"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3F6DF5" w:rsidRDefault="0020167F" w:rsidP="0020167F">
      <w:pPr>
        <w:autoSpaceDE w:val="0"/>
        <w:autoSpaceDN w:val="0"/>
        <w:adjustRightInd w:val="0"/>
        <w:ind w:left="-360"/>
        <w:jc w:val="both"/>
        <w:rPr>
          <w:lang w:val="pt-BR"/>
        </w:rPr>
      </w:pPr>
      <w:r w:rsidRPr="003F6DF5">
        <w:rPr>
          <w:lang w:val="pt-BR"/>
        </w:rPr>
        <w:t>II Vinculam-se a esta Ata, para fins de análise técnica, jurídica e decisão sup</w:t>
      </w:r>
      <w:r w:rsidR="00CF504D" w:rsidRPr="003F6DF5">
        <w:rPr>
          <w:lang w:val="pt-BR"/>
        </w:rPr>
        <w:t>erior o Edita</w:t>
      </w:r>
      <w:r w:rsidR="00502204" w:rsidRPr="003F6DF5">
        <w:rPr>
          <w:lang w:val="pt-BR"/>
        </w:rPr>
        <w:t xml:space="preserve">l de Pregão nº. </w:t>
      </w:r>
      <w:r w:rsidR="003F6DF5" w:rsidRPr="003F6DF5">
        <w:rPr>
          <w:lang w:val="pt-BR"/>
        </w:rPr>
        <w:t>35/2017</w:t>
      </w:r>
      <w:r w:rsidRPr="003F6DF5">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 xml:space="preserve">III </w:t>
      </w:r>
      <w:proofErr w:type="gramStart"/>
      <w:r w:rsidRPr="0020167F">
        <w:rPr>
          <w:lang w:val="pt-BR"/>
        </w:rPr>
        <w:t>É vedado caucionar ou utilizar esta Ata decorrente do presente registro</w:t>
      </w:r>
      <w:proofErr w:type="gramEnd"/>
      <w:r w:rsidRPr="0020167F">
        <w:rPr>
          <w:lang w:val="pt-BR"/>
        </w:rPr>
        <w:t xml:space="preserve">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lastRenderedPageBreak/>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w:t>
      </w:r>
      <w:r w:rsidR="003E4666">
        <w:rPr>
          <w:lang w:val="pt-BR"/>
        </w:rPr>
        <w:t>tro, por mais privilegiado que s</w:t>
      </w:r>
      <w:r w:rsidRPr="0020167F">
        <w:rPr>
          <w:lang w:val="pt-BR"/>
        </w:rPr>
        <w:t>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 </w:t>
      </w:r>
      <w:proofErr w:type="gramStart"/>
      <w:r w:rsidRPr="0020167F">
        <w:rPr>
          <w:sz w:val="24"/>
          <w:szCs w:val="24"/>
          <w:lang w:val="pt-BR"/>
        </w:rPr>
        <w:t>de</w:t>
      </w:r>
      <w:proofErr w:type="gramEnd"/>
      <w:r w:rsidRPr="0020167F">
        <w:rPr>
          <w:sz w:val="24"/>
          <w:szCs w:val="24"/>
          <w:lang w:val="pt-BR"/>
        </w:rPr>
        <w:t xml:space="preserve">   2017.</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3E4666" w:rsidP="0020167F">
      <w:pPr>
        <w:pStyle w:val="Corpodetexto"/>
        <w:ind w:left="-360"/>
        <w:rPr>
          <w:sz w:val="24"/>
          <w:szCs w:val="24"/>
          <w:lang w:val="pt-BR"/>
        </w:rPr>
      </w:pPr>
      <w:r>
        <w:rPr>
          <w:sz w:val="24"/>
          <w:szCs w:val="24"/>
          <w:lang w:val="pt-BR"/>
        </w:rPr>
        <w:t>Denise Gonçalves de Alencar</w:t>
      </w:r>
      <w:r w:rsidR="0020167F" w:rsidRPr="0020167F">
        <w:rPr>
          <w:sz w:val="24"/>
          <w:szCs w:val="24"/>
          <w:lang w:val="pt-BR"/>
        </w:rPr>
        <w:t xml:space="preserve">                                Rep. Legal: </w:t>
      </w:r>
      <w:proofErr w:type="gramStart"/>
      <w:r w:rsidR="0020167F"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Heading2"/>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857" w:rsidRDefault="003C5857" w:rsidP="00B773E6">
      <w:r>
        <w:separator/>
      </w:r>
    </w:p>
  </w:endnote>
  <w:endnote w:type="continuationSeparator" w:id="1">
    <w:p w:rsidR="003C5857" w:rsidRDefault="003C5857"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3C5857" w:rsidRDefault="00194DDB">
        <w:pPr>
          <w:pStyle w:val="Rodap"/>
          <w:jc w:val="right"/>
        </w:pPr>
        <w:fldSimple w:instr=" PAGE   \* MERGEFORMAT ">
          <w:r w:rsidR="00390E0E">
            <w:rPr>
              <w:noProof/>
            </w:rPr>
            <w:t>17</w:t>
          </w:r>
        </w:fldSimple>
      </w:p>
    </w:sdtContent>
  </w:sdt>
  <w:p w:rsidR="003C5857" w:rsidRDefault="003C58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857" w:rsidRDefault="003C5857" w:rsidP="00B773E6">
      <w:r>
        <w:separator/>
      </w:r>
    </w:p>
  </w:footnote>
  <w:footnote w:type="continuationSeparator" w:id="1">
    <w:p w:rsidR="003C5857" w:rsidRDefault="003C5857"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857" w:rsidRDefault="00194DDB">
    <w:pPr>
      <w:pStyle w:val="Corpodetexto"/>
      <w:spacing w:line="14" w:lineRule="auto"/>
      <w:rPr>
        <w:sz w:val="20"/>
      </w:rPr>
    </w:pPr>
    <w:r w:rsidRPr="00194DDB">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194DDB">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3C5857" w:rsidRPr="0017210F" w:rsidRDefault="003C5857">
                <w:pPr>
                  <w:spacing w:line="326" w:lineRule="exact"/>
                  <w:ind w:left="1" w:right="3"/>
                  <w:jc w:val="center"/>
                  <w:rPr>
                    <w:b/>
                    <w:sz w:val="30"/>
                    <w:lang w:val="pt-BR"/>
                  </w:rPr>
                </w:pPr>
                <w:r w:rsidRPr="0017210F">
                  <w:rPr>
                    <w:b/>
                    <w:sz w:val="30"/>
                    <w:lang w:val="pt-BR"/>
                  </w:rPr>
                  <w:t>PREFEITURA MUNICIPAL DE CORAÇÃO DE JESUS</w:t>
                </w:r>
              </w:p>
              <w:p w:rsidR="003C5857" w:rsidRPr="0017210F" w:rsidRDefault="003C5857">
                <w:pPr>
                  <w:spacing w:before="151"/>
                  <w:ind w:left="1" w:right="1"/>
                  <w:jc w:val="center"/>
                  <w:rPr>
                    <w:sz w:val="20"/>
                    <w:lang w:val="pt-BR"/>
                  </w:rPr>
                </w:pPr>
                <w:r w:rsidRPr="0017210F">
                  <w:rPr>
                    <w:sz w:val="20"/>
                    <w:lang w:val="pt-BR"/>
                  </w:rPr>
                  <w:t>ESTADO DE MINAS GERAIS</w:t>
                </w:r>
              </w:p>
              <w:p w:rsidR="003C5857" w:rsidRPr="0017210F" w:rsidRDefault="003C5857">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857" w:rsidRDefault="00194DDB">
    <w:pPr>
      <w:pStyle w:val="Corpodetexto"/>
      <w:spacing w:line="14" w:lineRule="auto"/>
      <w:rPr>
        <w:sz w:val="20"/>
      </w:rPr>
    </w:pPr>
    <w:r w:rsidRPr="00194DDB">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194DDB">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3C5857" w:rsidRPr="0017210F" w:rsidRDefault="003C5857">
                <w:pPr>
                  <w:spacing w:line="326" w:lineRule="exact"/>
                  <w:ind w:left="1" w:right="3"/>
                  <w:jc w:val="center"/>
                  <w:rPr>
                    <w:b/>
                    <w:sz w:val="30"/>
                    <w:lang w:val="pt-BR"/>
                  </w:rPr>
                </w:pPr>
                <w:r w:rsidRPr="0017210F">
                  <w:rPr>
                    <w:b/>
                    <w:sz w:val="30"/>
                    <w:lang w:val="pt-BR"/>
                  </w:rPr>
                  <w:t>PREFEITURA MUNICIPAL DE CORAÇÃO DE JESUS</w:t>
                </w:r>
              </w:p>
              <w:p w:rsidR="003C5857" w:rsidRPr="0017210F" w:rsidRDefault="003C5857">
                <w:pPr>
                  <w:spacing w:before="151"/>
                  <w:ind w:left="1" w:right="1"/>
                  <w:jc w:val="center"/>
                  <w:rPr>
                    <w:sz w:val="20"/>
                    <w:lang w:val="pt-BR"/>
                  </w:rPr>
                </w:pPr>
                <w:r w:rsidRPr="0017210F">
                  <w:rPr>
                    <w:sz w:val="20"/>
                    <w:lang w:val="pt-BR"/>
                  </w:rPr>
                  <w:t>ESTADO DE MINAS GERAIS</w:t>
                </w:r>
              </w:p>
              <w:p w:rsidR="003C5857" w:rsidRPr="0017210F" w:rsidRDefault="003C5857">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7">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8">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9">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1">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2">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3">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4">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6">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7">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9">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0">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1">
    <w:nsid w:val="472C201C"/>
    <w:multiLevelType w:val="multilevel"/>
    <w:tmpl w:val="30D49FDA"/>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5">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6">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7">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8">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9">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1">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2">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3">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4">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5">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6">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7">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8">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9">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0">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1">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2">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2"/>
  </w:num>
  <w:num w:numId="2">
    <w:abstractNumId w:val="37"/>
  </w:num>
  <w:num w:numId="3">
    <w:abstractNumId w:val="5"/>
  </w:num>
  <w:num w:numId="4">
    <w:abstractNumId w:val="35"/>
  </w:num>
  <w:num w:numId="5">
    <w:abstractNumId w:val="22"/>
  </w:num>
  <w:num w:numId="6">
    <w:abstractNumId w:val="36"/>
  </w:num>
  <w:num w:numId="7">
    <w:abstractNumId w:val="23"/>
  </w:num>
  <w:num w:numId="8">
    <w:abstractNumId w:val="13"/>
  </w:num>
  <w:num w:numId="9">
    <w:abstractNumId w:val="26"/>
  </w:num>
  <w:num w:numId="10">
    <w:abstractNumId w:val="7"/>
  </w:num>
  <w:num w:numId="11">
    <w:abstractNumId w:val="0"/>
  </w:num>
  <w:num w:numId="12">
    <w:abstractNumId w:val="17"/>
  </w:num>
  <w:num w:numId="13">
    <w:abstractNumId w:val="2"/>
  </w:num>
  <w:num w:numId="14">
    <w:abstractNumId w:val="15"/>
  </w:num>
  <w:num w:numId="15">
    <w:abstractNumId w:val="18"/>
  </w:num>
  <w:num w:numId="16">
    <w:abstractNumId w:val="12"/>
  </w:num>
  <w:num w:numId="17">
    <w:abstractNumId w:val="24"/>
  </w:num>
  <w:num w:numId="18">
    <w:abstractNumId w:val="40"/>
  </w:num>
  <w:num w:numId="19">
    <w:abstractNumId w:val="8"/>
  </w:num>
  <w:num w:numId="20">
    <w:abstractNumId w:val="30"/>
  </w:num>
  <w:num w:numId="21">
    <w:abstractNumId w:val="11"/>
  </w:num>
  <w:num w:numId="22">
    <w:abstractNumId w:val="34"/>
  </w:num>
  <w:num w:numId="23">
    <w:abstractNumId w:val="16"/>
  </w:num>
  <w:num w:numId="24">
    <w:abstractNumId w:val="32"/>
  </w:num>
  <w:num w:numId="25">
    <w:abstractNumId w:val="3"/>
  </w:num>
  <w:num w:numId="26">
    <w:abstractNumId w:val="6"/>
  </w:num>
  <w:num w:numId="27">
    <w:abstractNumId w:val="25"/>
  </w:num>
  <w:num w:numId="28">
    <w:abstractNumId w:val="10"/>
  </w:num>
  <w:num w:numId="29">
    <w:abstractNumId w:val="39"/>
  </w:num>
  <w:num w:numId="30">
    <w:abstractNumId w:val="20"/>
  </w:num>
  <w:num w:numId="31">
    <w:abstractNumId w:val="29"/>
  </w:num>
  <w:num w:numId="32">
    <w:abstractNumId w:val="1"/>
  </w:num>
  <w:num w:numId="33">
    <w:abstractNumId w:val="19"/>
  </w:num>
  <w:num w:numId="34">
    <w:abstractNumId w:val="14"/>
  </w:num>
  <w:num w:numId="35">
    <w:abstractNumId w:val="41"/>
  </w:num>
  <w:num w:numId="36">
    <w:abstractNumId w:val="28"/>
  </w:num>
  <w:num w:numId="37">
    <w:abstractNumId w:val="33"/>
  </w:num>
  <w:num w:numId="38">
    <w:abstractNumId w:val="9"/>
  </w:num>
  <w:num w:numId="39">
    <w:abstractNumId w:val="38"/>
  </w:num>
  <w:num w:numId="40">
    <w:abstractNumId w:val="31"/>
  </w:num>
  <w:num w:numId="41">
    <w:abstractNumId w:val="27"/>
  </w:num>
  <w:num w:numId="42">
    <w:abstractNumId w:val="4"/>
  </w:num>
  <w:num w:numId="43">
    <w:abstractNumId w:val="2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25D65"/>
    <w:rsid w:val="000622EE"/>
    <w:rsid w:val="00092A3D"/>
    <w:rsid w:val="000D01D9"/>
    <w:rsid w:val="001248A5"/>
    <w:rsid w:val="00147E6F"/>
    <w:rsid w:val="0017210F"/>
    <w:rsid w:val="00194DDB"/>
    <w:rsid w:val="0020167F"/>
    <w:rsid w:val="002A55F9"/>
    <w:rsid w:val="002B1EE0"/>
    <w:rsid w:val="002F2FB3"/>
    <w:rsid w:val="003279BB"/>
    <w:rsid w:val="00331305"/>
    <w:rsid w:val="003742E5"/>
    <w:rsid w:val="0038714A"/>
    <w:rsid w:val="00390E0E"/>
    <w:rsid w:val="00390FD9"/>
    <w:rsid w:val="003C5857"/>
    <w:rsid w:val="003C5A79"/>
    <w:rsid w:val="003C63C0"/>
    <w:rsid w:val="003C7EA2"/>
    <w:rsid w:val="003E4666"/>
    <w:rsid w:val="003F47CC"/>
    <w:rsid w:val="003F6DF5"/>
    <w:rsid w:val="0048509A"/>
    <w:rsid w:val="00492CFC"/>
    <w:rsid w:val="004B444D"/>
    <w:rsid w:val="004B5AD8"/>
    <w:rsid w:val="004C6CA9"/>
    <w:rsid w:val="00502204"/>
    <w:rsid w:val="00505D31"/>
    <w:rsid w:val="005256CE"/>
    <w:rsid w:val="005409C6"/>
    <w:rsid w:val="005764F5"/>
    <w:rsid w:val="005E6FAE"/>
    <w:rsid w:val="00684087"/>
    <w:rsid w:val="006C2115"/>
    <w:rsid w:val="006D7F7F"/>
    <w:rsid w:val="00784B1D"/>
    <w:rsid w:val="007C054F"/>
    <w:rsid w:val="008B0F51"/>
    <w:rsid w:val="008E5FC4"/>
    <w:rsid w:val="00903EC4"/>
    <w:rsid w:val="00907CC9"/>
    <w:rsid w:val="009F49A6"/>
    <w:rsid w:val="00A3257D"/>
    <w:rsid w:val="00B16BBC"/>
    <w:rsid w:val="00B27429"/>
    <w:rsid w:val="00B47FF1"/>
    <w:rsid w:val="00B67F19"/>
    <w:rsid w:val="00B72C91"/>
    <w:rsid w:val="00B773E6"/>
    <w:rsid w:val="00B867E6"/>
    <w:rsid w:val="00B91A6A"/>
    <w:rsid w:val="00BF3B16"/>
    <w:rsid w:val="00C10270"/>
    <w:rsid w:val="00C56F70"/>
    <w:rsid w:val="00C74BFE"/>
    <w:rsid w:val="00C82026"/>
    <w:rsid w:val="00C8528E"/>
    <w:rsid w:val="00C94769"/>
    <w:rsid w:val="00CD2F6A"/>
    <w:rsid w:val="00CE49E3"/>
    <w:rsid w:val="00CF504D"/>
    <w:rsid w:val="00D152B0"/>
    <w:rsid w:val="00D25981"/>
    <w:rsid w:val="00D42CFB"/>
    <w:rsid w:val="00D870B4"/>
    <w:rsid w:val="00DE4839"/>
    <w:rsid w:val="00E02FF4"/>
    <w:rsid w:val="00E03648"/>
    <w:rsid w:val="00E03C7C"/>
    <w:rsid w:val="00E136E5"/>
    <w:rsid w:val="00E54712"/>
    <w:rsid w:val="00E602E7"/>
    <w:rsid w:val="00E60BF3"/>
    <w:rsid w:val="00EE08C5"/>
    <w:rsid w:val="00F00931"/>
    <w:rsid w:val="00F12D04"/>
    <w:rsid w:val="00F722F3"/>
    <w:rsid w:val="00FA126F"/>
    <w:rsid w:val="00FE76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Heading1">
    <w:name w:val="Heading 1"/>
    <w:basedOn w:val="Normal"/>
    <w:uiPriority w:val="1"/>
    <w:qFormat/>
    <w:rsid w:val="00B773E6"/>
    <w:pPr>
      <w:ind w:left="140" w:right="124"/>
      <w:outlineLvl w:val="1"/>
    </w:pPr>
    <w:rPr>
      <w:b/>
      <w:bCs/>
      <w:sz w:val="36"/>
      <w:szCs w:val="36"/>
    </w:rPr>
  </w:style>
  <w:style w:type="paragraph" w:customStyle="1" w:styleId="Heading2">
    <w:name w:val="Heading 2"/>
    <w:basedOn w:val="Normal"/>
    <w:uiPriority w:val="1"/>
    <w:qFormat/>
    <w:rsid w:val="00B773E6"/>
    <w:pPr>
      <w:ind w:left="302"/>
      <w:jc w:val="both"/>
      <w:outlineLvl w:val="2"/>
    </w:pPr>
    <w:rPr>
      <w:b/>
      <w:bCs/>
      <w:sz w:val="24"/>
      <w:szCs w:val="24"/>
    </w:rPr>
  </w:style>
  <w:style w:type="paragraph" w:customStyle="1" w:styleId="Heading3">
    <w:name w:val="Heading 3"/>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efaz.mt.gov.br/nf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racao@yahoo.com.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08B-C17A-4A93-9429-CA966C50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12930</Words>
  <Characters>69822</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15</cp:revision>
  <cp:lastPrinted>2017-05-31T13:24:00Z</cp:lastPrinted>
  <dcterms:created xsi:type="dcterms:W3CDTF">2017-04-05T19:08:00Z</dcterms:created>
  <dcterms:modified xsi:type="dcterms:W3CDTF">2017-05-31T13:24:00Z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